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4E" w:rsidRDefault="005A1D4E"/>
    <w:tbl>
      <w:tblPr>
        <w:tblW w:w="10187" w:type="dxa"/>
        <w:jc w:val="center"/>
        <w:tblInd w:w="-333" w:type="dxa"/>
        <w:tblCellMar>
          <w:left w:w="0" w:type="dxa"/>
          <w:right w:w="0" w:type="dxa"/>
        </w:tblCellMar>
        <w:tblLook w:val="04A0"/>
      </w:tblPr>
      <w:tblGrid>
        <w:gridCol w:w="790"/>
        <w:gridCol w:w="2033"/>
        <w:gridCol w:w="5239"/>
        <w:gridCol w:w="2125"/>
      </w:tblGrid>
      <w:tr w:rsidR="00B56C16" w:rsidRPr="002374A9" w:rsidTr="00293BFC">
        <w:trPr>
          <w:jc w:val="center"/>
        </w:trPr>
        <w:tc>
          <w:tcPr>
            <w:tcW w:w="10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D" w:rsidRPr="00F81D8D" w:rsidRDefault="00B56C16" w:rsidP="00F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KARACABEY</w:t>
            </w:r>
            <w:r w:rsidR="00F12A70" w:rsidRPr="00F81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GENÇLİK VE SPOR İLÇE MÜDÜRLÜĞÜ </w:t>
            </w:r>
          </w:p>
          <w:p w:rsidR="00B56C16" w:rsidRPr="00F12A70" w:rsidRDefault="00B56C16" w:rsidP="00F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 STANDARTLARI</w:t>
            </w:r>
          </w:p>
        </w:tc>
      </w:tr>
      <w:tr w:rsidR="00293BFC" w:rsidRPr="002374A9" w:rsidTr="00313776">
        <w:trPr>
          <w:jc w:val="center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2374A9" w:rsidP="0031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SIRA</w:t>
            </w:r>
            <w:r w:rsidR="00230A3C" w:rsidRPr="00F81D8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NO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2374A9" w:rsidP="0031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HİZMETİN ADI</w:t>
            </w:r>
          </w:p>
        </w:tc>
        <w:tc>
          <w:tcPr>
            <w:tcW w:w="5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2374A9" w:rsidP="0031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BAŞVURUDA İSTENEN BELGELER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31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HİZMETİN TAMAMLANMA SÜRESİ(EN GEÇ)</w:t>
            </w:r>
          </w:p>
        </w:tc>
      </w:tr>
      <w:tr w:rsidR="00293BFC" w:rsidRPr="002374A9" w:rsidTr="006F10FC">
        <w:trPr>
          <w:trHeight w:val="1304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753C40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2374A9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Sporcu Lisans Tescil İşlemleri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BE6" w:rsidRPr="00F81D8D" w:rsidRDefault="00B56C1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2374A9" w:rsidRPr="00F81D8D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="00A11BE6" w:rsidRPr="00F81D8D">
              <w:rPr>
                <w:rFonts w:ascii="Times New Roman" w:eastAsia="Times New Roman" w:hAnsi="Times New Roman" w:cs="Times New Roman"/>
                <w:lang w:eastAsia="tr-TR"/>
              </w:rPr>
              <w:t>Tescil Fişi (Kulüp Sporcu</w:t>
            </w:r>
            <w:r w:rsidR="00293BFC" w:rsidRPr="00F81D8D">
              <w:rPr>
                <w:rFonts w:ascii="Times New Roman" w:eastAsia="Times New Roman" w:hAnsi="Times New Roman" w:cs="Times New Roman"/>
                <w:lang w:eastAsia="tr-TR"/>
              </w:rPr>
              <w:t>su</w:t>
            </w:r>
            <w:r w:rsidR="006F10FC">
              <w:rPr>
                <w:rFonts w:ascii="Times New Roman" w:eastAsia="Times New Roman" w:hAnsi="Times New Roman" w:cs="Times New Roman"/>
                <w:lang w:eastAsia="tr-TR"/>
              </w:rPr>
              <w:t xml:space="preserve"> için</w:t>
            </w:r>
            <w:r w:rsidR="00A11BE6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2 Adet, Ferdi Sporcu</w:t>
            </w:r>
            <w:r w:rsidR="006F10FC">
              <w:rPr>
                <w:rFonts w:ascii="Times New Roman" w:eastAsia="Times New Roman" w:hAnsi="Times New Roman" w:cs="Times New Roman"/>
                <w:lang w:eastAsia="tr-TR"/>
              </w:rPr>
              <w:t xml:space="preserve"> için</w:t>
            </w:r>
            <w:r w:rsidR="00A11BE6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1 Adet)</w:t>
            </w:r>
          </w:p>
          <w:p w:rsidR="002374A9" w:rsidRPr="00F81D8D" w:rsidRDefault="00A11BE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2- </w:t>
            </w:r>
            <w:r w:rsidR="002374A9" w:rsidRPr="00F81D8D">
              <w:rPr>
                <w:rFonts w:ascii="Times New Roman" w:eastAsia="Times New Roman" w:hAnsi="Times New Roman" w:cs="Times New Roman"/>
                <w:lang w:eastAsia="tr-TR"/>
              </w:rPr>
              <w:t>Sağlık raporu (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Aile hekiminden</w:t>
            </w:r>
            <w:r w:rsidR="002374A9" w:rsidRPr="00F81D8D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  <w:p w:rsidR="00A11BE6" w:rsidRPr="00F81D8D" w:rsidRDefault="00A11BE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3- Kimlik fotokopisi</w:t>
            </w:r>
          </w:p>
          <w:p w:rsidR="00A11BE6" w:rsidRPr="00F81D8D" w:rsidRDefault="006F10FC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4- Engelli branşları için engellilik r</w:t>
            </w:r>
            <w:r w:rsidR="00A11BE6" w:rsidRPr="00F81D8D">
              <w:rPr>
                <w:rFonts w:ascii="Times New Roman" w:eastAsia="Times New Roman" w:hAnsi="Times New Roman" w:cs="Times New Roman"/>
                <w:lang w:eastAsia="tr-TR"/>
              </w:rPr>
              <w:t>aporu</w:t>
            </w:r>
          </w:p>
          <w:p w:rsidR="002374A9" w:rsidRPr="00F81D8D" w:rsidRDefault="00A11BE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5- Fotoğraf</w:t>
            </w:r>
          </w:p>
          <w:p w:rsidR="005E3AF8" w:rsidRPr="00F81D8D" w:rsidRDefault="005E3AF8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6- İkamet iznini gösterir belge (yabancı uyruklular için)</w:t>
            </w:r>
          </w:p>
          <w:p w:rsidR="005E3AF8" w:rsidRPr="00F81D8D" w:rsidRDefault="005E3AF8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7-İlgili federasyon izin yazısı (yabancı uyruklular için)</w:t>
            </w:r>
          </w:p>
          <w:p w:rsidR="005E3AF8" w:rsidRPr="00F81D8D" w:rsidRDefault="005E3AF8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8-Pasaport fotokopisi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E6377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="00A11BE6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D</w:t>
            </w:r>
            <w:r w:rsidR="002374A9" w:rsidRPr="00F81D8D">
              <w:rPr>
                <w:rFonts w:ascii="Times New Roman" w:eastAsia="Times New Roman" w:hAnsi="Times New Roman" w:cs="Times New Roman"/>
                <w:lang w:eastAsia="tr-TR"/>
              </w:rPr>
              <w:t>akika</w:t>
            </w:r>
          </w:p>
        </w:tc>
      </w:tr>
      <w:tr w:rsidR="00293BFC" w:rsidRPr="002374A9" w:rsidTr="006F10FC">
        <w:trPr>
          <w:trHeight w:val="993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753C40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2374A9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Sporcu Lisans Vize İşlemleri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2374A9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1-Sağlık Raporu</w:t>
            </w:r>
          </w:p>
          <w:p w:rsidR="002374A9" w:rsidRPr="00F81D8D" w:rsidRDefault="00A11BE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2-F</w:t>
            </w:r>
            <w:r w:rsidR="002374A9" w:rsidRPr="00F81D8D">
              <w:rPr>
                <w:rFonts w:ascii="Times New Roman" w:eastAsia="Times New Roman" w:hAnsi="Times New Roman" w:cs="Times New Roman"/>
                <w:lang w:eastAsia="tr-TR"/>
              </w:rPr>
              <w:t>otoğraf</w:t>
            </w:r>
          </w:p>
          <w:p w:rsidR="002374A9" w:rsidRPr="00F81D8D" w:rsidRDefault="00A11BE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3-Eski Lisans</w:t>
            </w:r>
          </w:p>
          <w:p w:rsidR="00311153" w:rsidRPr="00F81D8D" w:rsidRDefault="0031115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4-İkamet iznini gösterir belge (yabancı uyruklular için)</w:t>
            </w:r>
          </w:p>
          <w:p w:rsidR="00311153" w:rsidRPr="00F81D8D" w:rsidRDefault="0031115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5-İlgili federasyon izin yazısı (yabancı uyruklular için)</w:t>
            </w:r>
          </w:p>
          <w:p w:rsidR="00311153" w:rsidRPr="00F81D8D" w:rsidRDefault="0031115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6-Pasaport fotokopisi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A9" w:rsidRPr="00F81D8D" w:rsidRDefault="002374A9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E63773" w:rsidRPr="00F81D8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Dakika</w:t>
            </w:r>
          </w:p>
        </w:tc>
      </w:tr>
      <w:tr w:rsidR="00293BFC" w:rsidRPr="002374A9" w:rsidTr="006F10FC">
        <w:trPr>
          <w:trHeight w:val="1276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BFA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BFA" w:rsidRPr="00F81D8D" w:rsidRDefault="001C6EFA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Sporcu Transfer İşlemleri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8DC" w:rsidRPr="00F81D8D" w:rsidRDefault="001C6EFA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1-İlişiksiz Belgesi</w:t>
            </w:r>
          </w:p>
          <w:p w:rsidR="001C6EFA" w:rsidRPr="00F81D8D" w:rsidRDefault="001C6EFA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2-Sporcu Taahhütnamesi</w:t>
            </w:r>
          </w:p>
          <w:p w:rsidR="00E858DC" w:rsidRPr="00F81D8D" w:rsidRDefault="00E858DC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3- Tescil Fişi</w:t>
            </w:r>
          </w:p>
          <w:p w:rsidR="00E858DC" w:rsidRPr="00F81D8D" w:rsidRDefault="00E858DC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4-Kimlik fotokopisi</w:t>
            </w:r>
          </w:p>
          <w:p w:rsidR="00E858DC" w:rsidRPr="00F81D8D" w:rsidRDefault="00E858DC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5-Fotoğraf</w:t>
            </w:r>
          </w:p>
          <w:p w:rsidR="00FB32BB" w:rsidRPr="00F81D8D" w:rsidRDefault="00FB32B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6-İkamet iznini gösterir belge (yabancı uyruklular için)</w:t>
            </w:r>
          </w:p>
          <w:p w:rsidR="00FB32BB" w:rsidRPr="00F81D8D" w:rsidRDefault="00FB32B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7-İlgili federasyon izin yazısı (yabancı uyruklular için)</w:t>
            </w:r>
          </w:p>
          <w:p w:rsidR="00FB32BB" w:rsidRPr="00F81D8D" w:rsidRDefault="00FB32B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8-Pasaport fotokopisi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BFA" w:rsidRPr="00F81D8D" w:rsidRDefault="00E6377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="00E858DC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Dakika</w:t>
            </w:r>
          </w:p>
        </w:tc>
      </w:tr>
      <w:tr w:rsidR="00FB32BB" w:rsidRPr="002374A9" w:rsidTr="006F10FC">
        <w:trPr>
          <w:trHeight w:val="1276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BB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BB" w:rsidRPr="00F81D8D" w:rsidRDefault="00FB32B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Sporcu İlişiksiz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 xml:space="preserve"> Belgesi Onaylama İşlemleri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BB" w:rsidRPr="00F81D8D" w:rsidRDefault="00FB32B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1-İlişiksiz Belgesi (Sporcunun ilişiği kesilecek kulüp yetkilisince imzalı-kaşeli olarak)</w:t>
            </w:r>
          </w:p>
          <w:p w:rsidR="00FB32BB" w:rsidRPr="00F81D8D" w:rsidRDefault="00FB32B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2- Sporcu (İlişiği kesilecek sporcunun kendisi)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BB" w:rsidRPr="00F81D8D" w:rsidRDefault="00EB5D21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 İş günü</w:t>
            </w:r>
          </w:p>
        </w:tc>
      </w:tr>
      <w:tr w:rsidR="00293BFC" w:rsidRPr="002374A9" w:rsidTr="006F10FC">
        <w:trPr>
          <w:trHeight w:val="1276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73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73" w:rsidRPr="00F81D8D" w:rsidRDefault="00E6377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İlçe Spor Merkezleri Kayıt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 xml:space="preserve"> İşlemleri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73" w:rsidRPr="00F81D8D" w:rsidRDefault="00E6377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1-İlçe Müdürlüğünce hazırlanan başvuru formu</w:t>
            </w:r>
          </w:p>
          <w:p w:rsidR="00E63773" w:rsidRPr="00F81D8D" w:rsidRDefault="00E6377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2-Fotoğraf</w:t>
            </w:r>
          </w:p>
          <w:p w:rsidR="00B66F07" w:rsidRPr="00F81D8D" w:rsidRDefault="00B66F07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773" w:rsidRPr="00F81D8D" w:rsidRDefault="00E6377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10 Dakika</w:t>
            </w:r>
          </w:p>
        </w:tc>
      </w:tr>
      <w:tr w:rsidR="00293BFC" w:rsidRPr="002374A9" w:rsidTr="006F10FC">
        <w:trPr>
          <w:trHeight w:val="1276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010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010" w:rsidRPr="00F81D8D" w:rsidRDefault="0018301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Sporcu Ceza Kaydı Belgesi Alım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 xml:space="preserve"> İşlemleri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010" w:rsidRPr="00F81D8D" w:rsidRDefault="0018301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1-Dilekçe</w:t>
            </w:r>
            <w:r w:rsidR="00293BFC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(T.C.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Kimlik No belirtilerek)</w:t>
            </w:r>
          </w:p>
          <w:p w:rsidR="00183010" w:rsidRPr="00F81D8D" w:rsidRDefault="0018301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010" w:rsidRPr="00F81D8D" w:rsidRDefault="0018301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2  İş günü</w:t>
            </w:r>
          </w:p>
        </w:tc>
      </w:tr>
      <w:tr w:rsidR="00B84603" w:rsidRPr="002374A9" w:rsidTr="006F10FC">
        <w:trPr>
          <w:trHeight w:val="1276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603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603" w:rsidRPr="00F81D8D" w:rsidRDefault="00B84603" w:rsidP="00C1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Antrenman</w:t>
            </w:r>
            <w:r w:rsidR="00FB32BB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çin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por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>Tesisi Tahsisi (Spor Kulüpleri ile Kurum-K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uruluşlar)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603" w:rsidRPr="00F81D8D" w:rsidRDefault="00B8460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1-Dilekçe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603" w:rsidRPr="00F81D8D" w:rsidRDefault="00B84603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 İş günü</w:t>
            </w:r>
          </w:p>
        </w:tc>
      </w:tr>
      <w:tr w:rsidR="00CE7206" w:rsidRPr="002374A9" w:rsidTr="006F10FC">
        <w:trPr>
          <w:trHeight w:val="1276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206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206" w:rsidRPr="00F81D8D" w:rsidRDefault="00C172FA" w:rsidP="00C1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Sosyal ve Kültürel Etkinlikler İçin S</w:t>
            </w:r>
            <w:r w:rsidR="00CE7206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por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="00CE7206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esisi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="00CE7206" w:rsidRPr="00F81D8D">
              <w:rPr>
                <w:rFonts w:ascii="Times New Roman" w:eastAsia="Times New Roman" w:hAnsi="Times New Roman" w:cs="Times New Roman"/>
                <w:lang w:eastAsia="tr-TR"/>
              </w:rPr>
              <w:t>ahsisi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206" w:rsidRPr="00F81D8D" w:rsidRDefault="00CE720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1-Dilekçe</w:t>
            </w:r>
          </w:p>
          <w:p w:rsidR="00CE7206" w:rsidRPr="00F81D8D" w:rsidRDefault="00CE720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2-Spor Tesisi Tahsis Protokolü</w:t>
            </w:r>
          </w:p>
          <w:p w:rsidR="00CE7206" w:rsidRPr="00F81D8D" w:rsidRDefault="00CE720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3-Tahsis Ücretinin Yatırıldığına İlişkin Dekont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206" w:rsidRPr="00F81D8D" w:rsidRDefault="00CE7206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7 İş günü</w:t>
            </w:r>
          </w:p>
        </w:tc>
      </w:tr>
      <w:tr w:rsidR="00C23480" w:rsidRPr="002374A9" w:rsidTr="006F10FC">
        <w:trPr>
          <w:trHeight w:val="1276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480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480" w:rsidRPr="00F81D8D" w:rsidRDefault="00C23480" w:rsidP="00C1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Özel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por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>Turnuvaları İ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zin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 xml:space="preserve"> İşlemleri 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480" w:rsidRPr="00F81D8D" w:rsidRDefault="00C2348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1-Dilekçe</w:t>
            </w:r>
          </w:p>
          <w:p w:rsidR="00C23480" w:rsidRPr="00F81D8D" w:rsidRDefault="00C2348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2-Sağlık ve Güvenlik Tedbirlerine ilişkin taahhütname</w:t>
            </w:r>
          </w:p>
          <w:p w:rsidR="00C23480" w:rsidRPr="00F81D8D" w:rsidRDefault="00C2348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3-18 Yaşından küçükler için veli izin belgesi</w:t>
            </w:r>
          </w:p>
          <w:p w:rsidR="00C23480" w:rsidRPr="00F81D8D" w:rsidRDefault="00C2348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4-Turnuvaya katılacak takımların listeleri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480" w:rsidRPr="00F81D8D" w:rsidRDefault="00C2348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3 İş günü</w:t>
            </w:r>
          </w:p>
        </w:tc>
      </w:tr>
      <w:tr w:rsidR="007514CB" w:rsidRPr="002374A9" w:rsidTr="006F10FC">
        <w:trPr>
          <w:trHeight w:val="694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CB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CB" w:rsidRPr="00F81D8D" w:rsidRDefault="007514C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Hakem Dosya Nakil Talebi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CB" w:rsidRPr="00F81D8D" w:rsidRDefault="007514C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1-Dilekçe (İl Müdürlüğüne gönderilir)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CB" w:rsidRPr="00F81D8D" w:rsidRDefault="007514CB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 İş günü</w:t>
            </w:r>
          </w:p>
        </w:tc>
      </w:tr>
      <w:tr w:rsidR="00753C40" w:rsidRPr="002374A9" w:rsidTr="006F10FC">
        <w:trPr>
          <w:trHeight w:val="694"/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C40" w:rsidRPr="00F81D8D" w:rsidRDefault="00B247CC" w:rsidP="00EB5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C40" w:rsidRPr="00F81D8D" w:rsidRDefault="00753C40" w:rsidP="00C17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Sporcu </w:t>
            </w:r>
            <w:r w:rsidR="00B247CC">
              <w:rPr>
                <w:rFonts w:ascii="Times New Roman" w:eastAsia="Times New Roman" w:hAnsi="Times New Roman" w:cs="Times New Roman"/>
                <w:lang w:eastAsia="tr-TR"/>
              </w:rPr>
              <w:t xml:space="preserve">Müsabaka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>İzin T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alebi</w:t>
            </w:r>
            <w:r w:rsidR="00B247C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>(Okullar ve Çalışılan Kurumdan İ</w:t>
            </w:r>
            <w:r w:rsidR="00B247CC">
              <w:rPr>
                <w:rFonts w:ascii="Times New Roman" w:eastAsia="Times New Roman" w:hAnsi="Times New Roman" w:cs="Times New Roman"/>
                <w:lang w:eastAsia="tr-TR"/>
              </w:rPr>
              <w:t xml:space="preserve">zinli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 w:rsidR="00B247CC">
              <w:rPr>
                <w:rFonts w:ascii="Times New Roman" w:eastAsia="Times New Roman" w:hAnsi="Times New Roman" w:cs="Times New Roman"/>
                <w:lang w:eastAsia="tr-TR"/>
              </w:rPr>
              <w:t xml:space="preserve">ayılmaları </w:t>
            </w:r>
            <w:r w:rsidR="00C172FA"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="00B247CC">
              <w:rPr>
                <w:rFonts w:ascii="Times New Roman" w:eastAsia="Times New Roman" w:hAnsi="Times New Roman" w:cs="Times New Roman"/>
                <w:lang w:eastAsia="tr-TR"/>
              </w:rPr>
              <w:t>çin)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C40" w:rsidRPr="00F81D8D" w:rsidRDefault="00753C4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1-Kulüp</w:t>
            </w:r>
            <w:r w:rsidR="00B247CC">
              <w:rPr>
                <w:rFonts w:ascii="Times New Roman" w:eastAsia="Times New Roman" w:hAnsi="Times New Roman" w:cs="Times New Roman"/>
                <w:lang w:eastAsia="tr-TR"/>
              </w:rPr>
              <w:t xml:space="preserve"> yetkilisince 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imzalı kaşeli izin talep dilekçesi (Öğrenciler için)</w:t>
            </w:r>
          </w:p>
          <w:p w:rsidR="00753C40" w:rsidRPr="00F81D8D" w:rsidRDefault="00753C40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2-Dilekçe (Yarışmanı reglamanı ekli </w:t>
            </w:r>
            <w:r w:rsidR="000333AC"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olacak) </w:t>
            </w:r>
            <w:r w:rsidR="00D97238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r w:rsidR="000333AC" w:rsidRPr="00F81D8D">
              <w:rPr>
                <w:rFonts w:ascii="Times New Roman" w:eastAsia="Times New Roman" w:hAnsi="Times New Roman" w:cs="Times New Roman"/>
                <w:lang w:eastAsia="tr-TR"/>
              </w:rPr>
              <w:t>(Çalışanlar için)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C40" w:rsidRPr="00F81D8D" w:rsidRDefault="00EB5D21" w:rsidP="006F1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 İş günü</w:t>
            </w:r>
          </w:p>
        </w:tc>
      </w:tr>
      <w:tr w:rsidR="00293BFC" w:rsidRPr="002374A9" w:rsidTr="00293BFC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60" w:rsidRPr="00F12A70" w:rsidRDefault="00602F60" w:rsidP="008115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60" w:rsidRPr="00F12A70" w:rsidRDefault="00602F60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60" w:rsidRPr="00F12A70" w:rsidRDefault="00602F60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60" w:rsidRPr="00F12A70" w:rsidRDefault="00602F60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3BFC" w:rsidRPr="002374A9" w:rsidTr="00293BFC">
        <w:trPr>
          <w:jc w:val="center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12A70" w:rsidRDefault="002374A9" w:rsidP="008115A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12A70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12A70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12A70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74A9" w:rsidRPr="002374A9" w:rsidTr="00293BFC">
        <w:trPr>
          <w:jc w:val="center"/>
        </w:trPr>
        <w:tc>
          <w:tcPr>
            <w:tcW w:w="10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    </w:t>
            </w:r>
            <w:r w:rsidRPr="00F12A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  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Başvuru esnasında yukarıda belirtilen belgelerin dışında belge istenmesi, eksiksiz belge ile başvuru yapılmasına rağmen hizmetin belirtilen </w:t>
            </w:r>
          </w:p>
          <w:p w:rsidR="002374A9" w:rsidRPr="00F12A70" w:rsidRDefault="002374A9" w:rsidP="0023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sürede tamamlanmaması veya yukarıdaki tabloda bazı hizmetlerin bulunmadığının tespiti durumunda ilk müracaat yerine ya da ikinci müracaat yerine başvurunuz.</w:t>
            </w:r>
          </w:p>
        </w:tc>
      </w:tr>
    </w:tbl>
    <w:p w:rsidR="002374A9" w:rsidRPr="002374A9" w:rsidRDefault="002374A9" w:rsidP="002374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0253" w:type="dxa"/>
        <w:jc w:val="center"/>
        <w:tblInd w:w="2058" w:type="dxa"/>
        <w:tblCellMar>
          <w:left w:w="0" w:type="dxa"/>
          <w:right w:w="0" w:type="dxa"/>
        </w:tblCellMar>
        <w:tblLook w:val="04A0"/>
      </w:tblPr>
      <w:tblGrid>
        <w:gridCol w:w="1655"/>
        <w:gridCol w:w="3685"/>
        <w:gridCol w:w="1843"/>
        <w:gridCol w:w="3070"/>
      </w:tblGrid>
      <w:tr w:rsidR="002374A9" w:rsidRPr="002374A9" w:rsidTr="00B247CC">
        <w:trPr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CC" w:rsidRDefault="00B247CC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374A9" w:rsidRPr="00F81D8D" w:rsidRDefault="008415E7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İlk Müracaat Yeri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CC" w:rsidRDefault="00B247CC" w:rsidP="00841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374A9" w:rsidRDefault="008415E7" w:rsidP="00841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Karacabey Gençlik ve Spor İlçe Müdürlüğü</w:t>
            </w:r>
          </w:p>
          <w:p w:rsidR="00B247CC" w:rsidRPr="00F81D8D" w:rsidRDefault="00B247CC" w:rsidP="00841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CC" w:rsidRDefault="00B247CC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374A9" w:rsidRPr="00F81D8D" w:rsidRDefault="008415E7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İkinci Müracaat Yeri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7CC" w:rsidRDefault="00B247CC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374A9" w:rsidRPr="00F81D8D" w:rsidRDefault="008415E7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Karacabey Kaymakamlığı</w:t>
            </w:r>
          </w:p>
        </w:tc>
      </w:tr>
      <w:tr w:rsidR="002374A9" w:rsidRPr="002374A9" w:rsidTr="00B247CC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İsim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8115AD" w:rsidP="00811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Süheyil Ayhan SAĞLAM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İsim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F30078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Dr. Yusuf Gökhan YOLCU</w:t>
            </w:r>
          </w:p>
        </w:tc>
      </w:tr>
      <w:tr w:rsidR="002374A9" w:rsidRPr="002374A9" w:rsidTr="00B247CC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Unvan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İlçe Müdürü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Unvan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Kaymakam</w:t>
            </w:r>
          </w:p>
        </w:tc>
      </w:tr>
      <w:tr w:rsidR="002374A9" w:rsidRPr="002374A9" w:rsidTr="00B247CC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Adres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F30078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Nasrettin Mahallesi Bağla</w:t>
            </w:r>
            <w:r w:rsidR="00727D73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 xml:space="preserve"> Caddesi No:2 Karacabey / BURSA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Adres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727D73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Hükümet Konağı </w:t>
            </w:r>
            <w:r w:rsidR="0040104C" w:rsidRPr="00F81D8D">
              <w:rPr>
                <w:rFonts w:ascii="Times New Roman" w:eastAsia="Times New Roman" w:hAnsi="Times New Roman" w:cs="Times New Roman"/>
                <w:lang w:eastAsia="tr-TR"/>
              </w:rPr>
              <w:t>Cumhuriyet Meydanı Karacabey / BURSA</w:t>
            </w:r>
          </w:p>
        </w:tc>
      </w:tr>
      <w:tr w:rsidR="002374A9" w:rsidRPr="002374A9" w:rsidTr="00B247CC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Tel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F30078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0.224.676 30 29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Tel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40104C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0.224.676 10 95</w:t>
            </w:r>
          </w:p>
        </w:tc>
      </w:tr>
      <w:tr w:rsidR="002374A9" w:rsidRPr="002374A9" w:rsidTr="00B247CC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Faks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F30078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0.224.676 14 81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Faks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D12E5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0.224.676 30 34</w:t>
            </w:r>
          </w:p>
        </w:tc>
      </w:tr>
      <w:tr w:rsidR="002374A9" w:rsidRPr="002374A9" w:rsidTr="00B247CC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E-Posta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F92644" w:rsidP="0081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hyperlink r:id="rId7" w:history="1">
              <w:r w:rsidR="00F30078" w:rsidRPr="00F81D8D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u w:val="none"/>
                  <w:lang w:eastAsia="tr-TR"/>
                </w:rPr>
                <w:t>k.bey.gsim@gmail.com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E-Posta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7C2981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karacabey@icisleri.gov.tr</w:t>
            </w:r>
          </w:p>
        </w:tc>
      </w:tr>
      <w:tr w:rsidR="002374A9" w:rsidRPr="002374A9" w:rsidTr="00B247CC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Web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2374A9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Web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A9" w:rsidRPr="00F81D8D" w:rsidRDefault="007C2981" w:rsidP="00237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81D8D">
              <w:rPr>
                <w:rFonts w:ascii="Times New Roman" w:eastAsia="Times New Roman" w:hAnsi="Times New Roman" w:cs="Times New Roman"/>
                <w:lang w:eastAsia="tr-TR"/>
              </w:rPr>
              <w:t>www.karacabey.gov.tr</w:t>
            </w:r>
          </w:p>
        </w:tc>
      </w:tr>
    </w:tbl>
    <w:p w:rsidR="001266AB" w:rsidRDefault="001266AB"/>
    <w:sectPr w:rsidR="001266AB" w:rsidSect="00B247CC">
      <w:pgSz w:w="11906" w:h="16838"/>
      <w:pgMar w:top="1135" w:right="42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6F" w:rsidRDefault="00C1676F" w:rsidP="00B56C16">
      <w:pPr>
        <w:spacing w:after="0" w:line="240" w:lineRule="auto"/>
      </w:pPr>
      <w:r>
        <w:separator/>
      </w:r>
    </w:p>
  </w:endnote>
  <w:endnote w:type="continuationSeparator" w:id="1">
    <w:p w:rsidR="00C1676F" w:rsidRDefault="00C1676F" w:rsidP="00B5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6F" w:rsidRDefault="00C1676F" w:rsidP="00B56C16">
      <w:pPr>
        <w:spacing w:after="0" w:line="240" w:lineRule="auto"/>
      </w:pPr>
      <w:r>
        <w:separator/>
      </w:r>
    </w:p>
  </w:footnote>
  <w:footnote w:type="continuationSeparator" w:id="1">
    <w:p w:rsidR="00C1676F" w:rsidRDefault="00C1676F" w:rsidP="00B5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285"/>
    <w:multiLevelType w:val="multilevel"/>
    <w:tmpl w:val="329AB10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B3226"/>
    <w:multiLevelType w:val="hybridMultilevel"/>
    <w:tmpl w:val="D7D223B4"/>
    <w:lvl w:ilvl="0" w:tplc="6A1C3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4B3A"/>
    <w:multiLevelType w:val="hybridMultilevel"/>
    <w:tmpl w:val="7C0E876C"/>
    <w:lvl w:ilvl="0" w:tplc="81C85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383C"/>
    <w:multiLevelType w:val="multilevel"/>
    <w:tmpl w:val="4B8E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C37DD"/>
    <w:multiLevelType w:val="multilevel"/>
    <w:tmpl w:val="BADA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D6A08"/>
    <w:multiLevelType w:val="hybridMultilevel"/>
    <w:tmpl w:val="679E7A1A"/>
    <w:lvl w:ilvl="0" w:tplc="5D96A0D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6523"/>
    <w:multiLevelType w:val="hybridMultilevel"/>
    <w:tmpl w:val="FC640D3A"/>
    <w:lvl w:ilvl="0" w:tplc="D12ACD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C6"/>
    <w:multiLevelType w:val="multilevel"/>
    <w:tmpl w:val="B87C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15446"/>
    <w:multiLevelType w:val="multilevel"/>
    <w:tmpl w:val="7598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6511B"/>
    <w:multiLevelType w:val="hybridMultilevel"/>
    <w:tmpl w:val="5C385DFE"/>
    <w:lvl w:ilvl="0" w:tplc="A7C26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51854"/>
    <w:multiLevelType w:val="multilevel"/>
    <w:tmpl w:val="86EA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D29EE"/>
    <w:multiLevelType w:val="hybridMultilevel"/>
    <w:tmpl w:val="53E268AC"/>
    <w:lvl w:ilvl="0" w:tplc="D6925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4A9"/>
    <w:rsid w:val="000333AC"/>
    <w:rsid w:val="000D74CB"/>
    <w:rsid w:val="000F23D2"/>
    <w:rsid w:val="001266AB"/>
    <w:rsid w:val="00183010"/>
    <w:rsid w:val="00192DEB"/>
    <w:rsid w:val="001C6EFA"/>
    <w:rsid w:val="001E3534"/>
    <w:rsid w:val="00230A3C"/>
    <w:rsid w:val="0023168C"/>
    <w:rsid w:val="002374A9"/>
    <w:rsid w:val="00265839"/>
    <w:rsid w:val="00293BFC"/>
    <w:rsid w:val="00311153"/>
    <w:rsid w:val="00313776"/>
    <w:rsid w:val="00342BFA"/>
    <w:rsid w:val="0040104C"/>
    <w:rsid w:val="00455B6C"/>
    <w:rsid w:val="004A2538"/>
    <w:rsid w:val="00521534"/>
    <w:rsid w:val="00557CAB"/>
    <w:rsid w:val="005A12AE"/>
    <w:rsid w:val="005A1D4E"/>
    <w:rsid w:val="005E3AF8"/>
    <w:rsid w:val="00602F60"/>
    <w:rsid w:val="006460CD"/>
    <w:rsid w:val="006F10FC"/>
    <w:rsid w:val="00727D73"/>
    <w:rsid w:val="007514CB"/>
    <w:rsid w:val="00753C40"/>
    <w:rsid w:val="007C2981"/>
    <w:rsid w:val="008115AD"/>
    <w:rsid w:val="008415E7"/>
    <w:rsid w:val="0088423A"/>
    <w:rsid w:val="008E16B9"/>
    <w:rsid w:val="00981A6B"/>
    <w:rsid w:val="009D22BE"/>
    <w:rsid w:val="00A11BE6"/>
    <w:rsid w:val="00B247CC"/>
    <w:rsid w:val="00B56C16"/>
    <w:rsid w:val="00B66F07"/>
    <w:rsid w:val="00B84603"/>
    <w:rsid w:val="00B94CC9"/>
    <w:rsid w:val="00BF15F6"/>
    <w:rsid w:val="00C1676F"/>
    <w:rsid w:val="00C172FA"/>
    <w:rsid w:val="00C23480"/>
    <w:rsid w:val="00C23565"/>
    <w:rsid w:val="00CC38A4"/>
    <w:rsid w:val="00CE7206"/>
    <w:rsid w:val="00D12E59"/>
    <w:rsid w:val="00D97238"/>
    <w:rsid w:val="00DF13FB"/>
    <w:rsid w:val="00E40B5E"/>
    <w:rsid w:val="00E632F3"/>
    <w:rsid w:val="00E63773"/>
    <w:rsid w:val="00E858DC"/>
    <w:rsid w:val="00EB2527"/>
    <w:rsid w:val="00EB5D21"/>
    <w:rsid w:val="00F12A70"/>
    <w:rsid w:val="00F30078"/>
    <w:rsid w:val="00F81D8D"/>
    <w:rsid w:val="00F92644"/>
    <w:rsid w:val="00FB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374A9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B5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6C16"/>
  </w:style>
  <w:style w:type="paragraph" w:styleId="Altbilgi">
    <w:name w:val="footer"/>
    <w:basedOn w:val="Normal"/>
    <w:link w:val="AltbilgiChar"/>
    <w:uiPriority w:val="99"/>
    <w:semiHidden/>
    <w:unhideWhenUsed/>
    <w:rsid w:val="00B5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6C16"/>
  </w:style>
  <w:style w:type="paragraph" w:styleId="ListeParagraf">
    <w:name w:val="List Paragraph"/>
    <w:basedOn w:val="Normal"/>
    <w:uiPriority w:val="34"/>
    <w:qFormat/>
    <w:rsid w:val="008115A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0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bey.gs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anadolu</dc:creator>
  <cp:lastModifiedBy>anadolu</cp:lastModifiedBy>
  <cp:revision>51</cp:revision>
  <dcterms:created xsi:type="dcterms:W3CDTF">2019-05-21T08:48:00Z</dcterms:created>
  <dcterms:modified xsi:type="dcterms:W3CDTF">2019-05-23T08:46:00Z</dcterms:modified>
</cp:coreProperties>
</file>