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8A" w:rsidRDefault="00A74D8A" w:rsidP="00056F84">
      <w:pPr>
        <w:shd w:val="clear" w:color="auto" w:fill="FFFFFF"/>
        <w:spacing w:before="100" w:beforeAutospacing="1" w:after="100" w:afterAutospacing="1" w:line="207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T.C</w:t>
      </w:r>
    </w:p>
    <w:p w:rsidR="00A74D8A" w:rsidRDefault="00A74D8A" w:rsidP="00A74D8A">
      <w:pPr>
        <w:shd w:val="clear" w:color="auto" w:fill="FFFFFF"/>
        <w:spacing w:before="100" w:beforeAutospacing="1" w:after="100" w:afterAutospacing="1" w:line="207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KARACABEY KAYMAKAMLIĞI</w:t>
      </w:r>
    </w:p>
    <w:p w:rsidR="00056F84" w:rsidRDefault="00A74D8A" w:rsidP="00A74D8A">
      <w:pPr>
        <w:shd w:val="clear" w:color="auto" w:fill="FFFFFF"/>
        <w:spacing w:before="100" w:beforeAutospacing="1" w:after="100" w:afterAutospacing="1" w:line="207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KARACABEY SADIK YILMAZ</w:t>
      </w:r>
      <w:r w:rsidR="00056F84" w:rsidRPr="00056F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 xml:space="preserve"> İLÇE HALK KÜTÜPHANESİ MÜDÜRLÜĞÜ</w:t>
      </w:r>
    </w:p>
    <w:p w:rsidR="00056F84" w:rsidRPr="00056F84" w:rsidRDefault="00802DA4" w:rsidP="00056F84">
      <w:pPr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 xml:space="preserve">KAMU </w:t>
      </w:r>
      <w:r w:rsidR="00056F84" w:rsidRPr="00056F8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>HİZMET STANDARTLARI TABLOSU</w:t>
      </w:r>
      <w:bookmarkStart w:id="0" w:name="_GoBack"/>
      <w:bookmarkEnd w:id="0"/>
    </w:p>
    <w:p w:rsidR="00056F84" w:rsidRPr="00056F84" w:rsidRDefault="00056F84" w:rsidP="00056F84">
      <w:pPr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tbl>
      <w:tblPr>
        <w:tblpPr w:leftFromText="141" w:rightFromText="141" w:topFromText="55" w:bottomFromText="55" w:vertAnchor="text"/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303"/>
        <w:gridCol w:w="3523"/>
        <w:gridCol w:w="3069"/>
      </w:tblGrid>
      <w:tr w:rsidR="00056F84" w:rsidRPr="00056F84" w:rsidTr="00056F84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SIRANO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TAMAMLANMA SÜRESİ (EN GEÇ SÜRE)</w:t>
            </w:r>
          </w:p>
        </w:tc>
      </w:tr>
      <w:tr w:rsidR="00056F84" w:rsidRPr="00056F84" w:rsidTr="00056F84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Kütüphane’ye</w:t>
            </w:r>
            <w:proofErr w:type="spellEnd"/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İlk Müracaat</w:t>
            </w:r>
          </w:p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(Üyelik İşlemleri)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numarasını gösterir belge</w:t>
            </w:r>
          </w:p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Kimlik paylaşım sistemi üzerinden bilgilerin kontrolü</w:t>
            </w:r>
          </w:p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Kullanıcının üye formunu doldurulması</w:t>
            </w:r>
            <w:r w:rsidR="00A74D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(Sistemden)</w:t>
            </w:r>
          </w:p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Görevlinin sisteme kayıt yapması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A74D8A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056F84"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</w:t>
            </w:r>
          </w:p>
        </w:tc>
      </w:tr>
      <w:tr w:rsidR="00056F84" w:rsidRPr="00056F84" w:rsidTr="00056F84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Ödünç Materyal Verme-İade Alma İşlemleri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Materyal alma ya da iade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Dakika</w:t>
            </w:r>
          </w:p>
        </w:tc>
      </w:tr>
      <w:tr w:rsidR="00056F84" w:rsidRPr="00056F84" w:rsidTr="00056F84">
        <w:trPr>
          <w:trHeight w:val="821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Danışma Hizmeti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Hiçbir belge istenmemektedir.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Dakika</w:t>
            </w:r>
          </w:p>
        </w:tc>
      </w:tr>
      <w:tr w:rsidR="00056F84" w:rsidRPr="00056F84" w:rsidTr="00056F84">
        <w:trPr>
          <w:trHeight w:val="1254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Hizmeti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Kütüphaneye Üye Olunduğunda Verilen Üye Kartı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2B7450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056F84"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</w:t>
            </w:r>
          </w:p>
        </w:tc>
      </w:tr>
      <w:tr w:rsidR="00056F84" w:rsidRPr="00056F84" w:rsidTr="002779DE">
        <w:trPr>
          <w:trHeight w:val="1089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056F84" w:rsidP="00056F84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6F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391DA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Hizmetler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F84" w:rsidRPr="00056F84" w:rsidRDefault="00391DA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Gerçek ve Tüzel Kişilerden kitap ba</w:t>
            </w:r>
            <w:r w:rsidR="00DA32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ğışı (Kitap bağış tutanağı)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DE" w:rsidRPr="00056F84" w:rsidRDefault="00DA3284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Dakika</w:t>
            </w:r>
          </w:p>
        </w:tc>
      </w:tr>
      <w:tr w:rsidR="002779DE" w:rsidRPr="00056F84" w:rsidTr="00056F84">
        <w:trPr>
          <w:trHeight w:val="1089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DE" w:rsidRPr="00056F84" w:rsidRDefault="002779DE" w:rsidP="00056F84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DE" w:rsidRDefault="002779DE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DE" w:rsidRDefault="002779DE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DE" w:rsidRDefault="002779DE" w:rsidP="00056F84">
            <w:pPr>
              <w:spacing w:before="100" w:beforeAutospacing="1" w:after="100" w:afterAutospacing="1" w:line="20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56F84" w:rsidRPr="00056F84" w:rsidRDefault="00056F84" w:rsidP="00056F8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İlk Müracaat Yeri                                              </w:t>
      </w:r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            </w:t>
      </w: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 İkinci Müracaat Yeri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  <w:r w:rsidR="0035698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</w:t>
      </w:r>
    </w:p>
    <w:p w:rsidR="00056F84" w:rsidRPr="00056F84" w:rsidRDefault="00417586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İsim: Sedat ÖZDEN</w:t>
      </w:r>
      <w:r w:rsidR="00056F84" w:rsidRPr="00056F8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>                                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 xml:space="preserve">    </w:t>
      </w:r>
      <w:r w:rsidR="00056F84" w:rsidRPr="00056F8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>    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 xml:space="preserve">     </w:t>
      </w:r>
      <w:r w:rsidR="00336C6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 xml:space="preserve">               </w:t>
      </w:r>
      <w:r w:rsidR="0062287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 xml:space="preserve">  </w:t>
      </w:r>
      <w:r w:rsidR="00056F84" w:rsidRPr="00056F8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> </w:t>
      </w:r>
      <w:r w:rsidR="001366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İsim: </w:t>
      </w:r>
      <w:proofErr w:type="spellStart"/>
      <w:r w:rsidR="001366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Dr.Yusuf</w:t>
      </w:r>
      <w:proofErr w:type="spellEnd"/>
      <w:r w:rsidR="001366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Gökhan YOLCU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Unvan: Kütüphane Müdürü</w:t>
      </w:r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                                            </w:t>
      </w:r>
      <w:r w:rsidR="006228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</w:t>
      </w: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U</w:t>
      </w:r>
      <w:r w:rsidR="001366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nvan: Karacabey Kaymakamı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Adres:</w:t>
      </w:r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Tavşanlı </w:t>
      </w:r>
      <w:proofErr w:type="spellStart"/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Mah.Sadık</w:t>
      </w:r>
      <w:proofErr w:type="spellEnd"/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Yılmaz Cad.</w:t>
      </w: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         </w:t>
      </w:r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                </w:t>
      </w:r>
      <w:r w:rsidR="0035698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</w:t>
      </w:r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</w:t>
      </w: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Adre</w:t>
      </w:r>
      <w:r w:rsidR="001366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s: </w:t>
      </w:r>
      <w:r w:rsidR="00887F5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Karacabey K</w:t>
      </w:r>
      <w:r w:rsidR="0035698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aymakamlık Binası</w:t>
      </w: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</w:t>
      </w:r>
    </w:p>
    <w:p w:rsidR="00056F84" w:rsidRPr="00056F84" w:rsidRDefault="00336C6E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No:10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Karacabey/BURSA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                    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                     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</w:t>
      </w:r>
    </w:p>
    <w:p w:rsidR="00056F84" w:rsidRPr="00056F84" w:rsidRDefault="00336C6E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Tel: 0 </w:t>
      </w:r>
      <w:r w:rsidR="00887F5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224 676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15 93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          </w:t>
      </w:r>
      <w:r w:rsidR="00887F5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</w:t>
      </w:r>
      <w:r w:rsidR="0035698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Tel: 0 224 </w:t>
      </w:r>
      <w:r w:rsidR="00887F5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676 10 95</w:t>
      </w:r>
    </w:p>
    <w:p w:rsidR="00056F84" w:rsidRPr="00056F84" w:rsidRDefault="00336C6E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Faks: 0 224 676 15 93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           </w:t>
      </w:r>
      <w:r w:rsidR="00056F84"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</w:t>
      </w:r>
      <w:r w:rsidR="00887F5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Faks: 0 224 </w:t>
      </w:r>
      <w:r w:rsidR="007E66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676 30 34</w:t>
      </w:r>
    </w:p>
    <w:p w:rsidR="00056F84" w:rsidRPr="00056F84" w:rsidRDefault="00056F84" w:rsidP="00056F84">
      <w:pPr>
        <w:spacing w:after="0" w:line="207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E-Posta: </w:t>
      </w:r>
      <w:hyperlink r:id="rId4" w:history="1">
        <w:r w:rsidR="00336C6E" w:rsidRPr="00081525">
          <w:rPr>
            <w:rStyle w:val="Kpr"/>
            <w:rFonts w:ascii="Tahoma" w:eastAsia="Times New Roman" w:hAnsi="Tahoma" w:cs="Tahoma"/>
            <w:sz w:val="18"/>
            <w:szCs w:val="18"/>
            <w:shd w:val="clear" w:color="auto" w:fill="FFFFFF"/>
            <w:lang w:eastAsia="tr-TR"/>
          </w:rPr>
          <w:t>kutuphane1607@kulturturizm.gov.tr</w:t>
        </w:r>
      </w:hyperlink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           </w:t>
      </w:r>
      <w:r w:rsidR="00336C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             </w:t>
      </w:r>
      <w:r w:rsidRPr="00056F8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</w:t>
      </w:r>
      <w:r w:rsidR="0035698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E-Posta:</w:t>
      </w:r>
      <w:r w:rsidR="00356989"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</w:t>
      </w:r>
      <w:r w:rsidR="007E664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karacabey@içişleri.gov.tr</w:t>
      </w:r>
    </w:p>
    <w:p w:rsidR="00056F84" w:rsidRPr="00056F84" w:rsidRDefault="00056F84" w:rsidP="00056F8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056F84" w:rsidRPr="00056F84" w:rsidRDefault="00056F84" w:rsidP="00056F8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056F84" w:rsidRPr="00056F84" w:rsidRDefault="00056F84" w:rsidP="00056F8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56F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E36869" w:rsidRDefault="00E36869"/>
    <w:sectPr w:rsidR="00E3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84"/>
    <w:rsid w:val="00056F84"/>
    <w:rsid w:val="00136614"/>
    <w:rsid w:val="002779DE"/>
    <w:rsid w:val="002B7450"/>
    <w:rsid w:val="00314B79"/>
    <w:rsid w:val="00336C6E"/>
    <w:rsid w:val="00356989"/>
    <w:rsid w:val="00391DA4"/>
    <w:rsid w:val="00417586"/>
    <w:rsid w:val="00622870"/>
    <w:rsid w:val="007E6640"/>
    <w:rsid w:val="00802DA4"/>
    <w:rsid w:val="00887F55"/>
    <w:rsid w:val="00904BED"/>
    <w:rsid w:val="0094549B"/>
    <w:rsid w:val="00A74D8A"/>
    <w:rsid w:val="00DA3284"/>
    <w:rsid w:val="00E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2B61-7E7A-495C-884F-6FB06BED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tuphane1607@kulturturiz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2019-05-22T07:08:00Z</dcterms:created>
  <dcterms:modified xsi:type="dcterms:W3CDTF">2019-05-22T08:18:00Z</dcterms:modified>
</cp:coreProperties>
</file>