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735" w:type="dxa"/>
        <w:tblCellSpacing w:w="15" w:type="dxa"/>
        <w:tblInd w:w="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52"/>
        <w:gridCol w:w="3176"/>
        <w:gridCol w:w="9639"/>
        <w:gridCol w:w="2268"/>
      </w:tblGrid>
      <w:tr w:rsidR="00DF6EBA" w:rsidRPr="00DF6EBA" w:rsidTr="0004702A">
        <w:trPr>
          <w:tblCellSpacing w:w="15" w:type="dxa"/>
        </w:trPr>
        <w:tc>
          <w:tcPr>
            <w:tcW w:w="15675" w:type="dxa"/>
            <w:gridSpan w:val="4"/>
            <w:tcBorders>
              <w:top w:val="outset" w:sz="6" w:space="0" w:color="auto"/>
              <w:left w:val="outset" w:sz="6" w:space="0" w:color="auto"/>
              <w:bottom w:val="outset" w:sz="6" w:space="0" w:color="auto"/>
              <w:right w:val="outset" w:sz="6" w:space="0" w:color="auto"/>
            </w:tcBorders>
            <w:vAlign w:val="center"/>
            <w:hideMark/>
          </w:tcPr>
          <w:p w:rsidR="00DF6EBA" w:rsidRPr="00E7159A" w:rsidRDefault="003523B1" w:rsidP="00DF6EBA">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rPr>
              <w:t>KARACABEY</w:t>
            </w:r>
            <w:r w:rsidR="00DF6EBA" w:rsidRPr="00E7159A">
              <w:rPr>
                <w:rFonts w:ascii="Times New Roman" w:eastAsia="Times New Roman" w:hAnsi="Times New Roman" w:cs="Times New Roman"/>
                <w:b/>
                <w:bCs/>
                <w:sz w:val="26"/>
                <w:szCs w:val="26"/>
              </w:rPr>
              <w:t xml:space="preserve"> İLÇE GIDA TARIM VE HAYVANCILIK MÜDÜRLÜĞÜ KAMU HİZMET STANDARTLARI TABLOSU</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before="100" w:beforeAutospacing="1" w:after="100" w:afterAutospacing="1" w:line="240" w:lineRule="auto"/>
              <w:jc w:val="center"/>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SIRA NO</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before="100" w:beforeAutospacing="1" w:after="100" w:afterAutospacing="1" w:line="240" w:lineRule="auto"/>
              <w:jc w:val="center"/>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VATANDAŞA SUNULAN HİZMETİN ADI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BD3650" w:rsidRDefault="00DF6EBA" w:rsidP="00DF6EBA">
            <w:pPr>
              <w:spacing w:before="100" w:beforeAutospacing="1" w:after="100" w:afterAutospacing="1" w:line="240" w:lineRule="auto"/>
              <w:jc w:val="center"/>
              <w:rPr>
                <w:rFonts w:ascii="Times New Roman" w:eastAsia="Times New Roman" w:hAnsi="Times New Roman" w:cs="Times New Roman"/>
                <w:b/>
                <w:sz w:val="28"/>
                <w:szCs w:val="28"/>
              </w:rPr>
            </w:pPr>
            <w:r w:rsidRPr="00BD3650">
              <w:rPr>
                <w:rFonts w:ascii="Times New Roman" w:eastAsia="Times New Roman" w:hAnsi="Times New Roman" w:cs="Times New Roman"/>
                <w:b/>
                <w:sz w:val="28"/>
                <w:szCs w:val="28"/>
              </w:rPr>
              <w:t>BAŞVURUDA İSTENİLEN BELGELER</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BD3650" w:rsidRDefault="00DF6EBA" w:rsidP="00DF6EBA">
            <w:pPr>
              <w:spacing w:before="100" w:beforeAutospacing="1" w:after="100" w:afterAutospacing="1" w:line="240" w:lineRule="auto"/>
              <w:jc w:val="center"/>
              <w:rPr>
                <w:rFonts w:ascii="Times New Roman" w:eastAsia="Times New Roman" w:hAnsi="Times New Roman" w:cs="Times New Roman"/>
                <w:sz w:val="20"/>
                <w:szCs w:val="20"/>
              </w:rPr>
            </w:pPr>
            <w:r w:rsidRPr="00BD3650">
              <w:rPr>
                <w:rFonts w:ascii="Times New Roman" w:eastAsia="Times New Roman" w:hAnsi="Times New Roman" w:cs="Times New Roman"/>
                <w:sz w:val="20"/>
                <w:szCs w:val="20"/>
              </w:rPr>
              <w:t>HİZMETİN TAMAMLANMA SÜRESİ(EN GEÇ SÜRE)</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Çiftçi Başvurusu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(Bitkisel Üretim ve Bitki Sağlığı)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Numune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Kimyevi Gübre Bayi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Denetimi Yapmak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İl Müdürlüğü yazısı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Dilekçe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İlaç Bayii Denetimi Yapmak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Bakanlık veya İl Müdürlüğü yazısı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Dilekçe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Sebze Fidesi Üretimi ve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Pazarlanması Denetimi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Dilekçe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Fide üretim beyannamesi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Bitki yetiştirme ruhsatı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Pazar Yerinde Fidan Kontrolü</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Fidan satış dönemi pazaryeri denetim ihtiyacı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Fidan Satış Dönemi</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6</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proofErr w:type="spellStart"/>
            <w:r w:rsidRPr="00DF6EBA">
              <w:rPr>
                <w:rFonts w:ascii="Times New Roman" w:eastAsia="Times New Roman" w:hAnsi="Times New Roman" w:cs="Times New Roman"/>
              </w:rPr>
              <w:t>Nematot</w:t>
            </w:r>
            <w:proofErr w:type="spellEnd"/>
            <w:r w:rsidRPr="00DF6EBA">
              <w:rPr>
                <w:rFonts w:ascii="Times New Roman" w:eastAsia="Times New Roman" w:hAnsi="Times New Roman" w:cs="Times New Roman"/>
              </w:rPr>
              <w:t xml:space="preserve"> Tahlili ve Bitki Numunesi Alma</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Dilekçe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2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Biçer-Döver Kontrolü</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Yazılı/Sözlü Biçer-Döver Şikâyeti ve/veya</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Rutin Biçer-Döver Kontrolü</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Şikâyeti takiben 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8</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Su Ürünleri </w:t>
            </w:r>
            <w:proofErr w:type="spellStart"/>
            <w:r w:rsidRPr="00DF6EBA">
              <w:rPr>
                <w:rFonts w:ascii="Times New Roman" w:eastAsia="Times New Roman" w:hAnsi="Times New Roman" w:cs="Times New Roman"/>
              </w:rPr>
              <w:t>Menşeii</w:t>
            </w:r>
            <w:proofErr w:type="spellEnd"/>
            <w:r w:rsidRPr="00DF6EBA">
              <w:rPr>
                <w:rFonts w:ascii="Times New Roman" w:eastAsia="Times New Roman" w:hAnsi="Times New Roman" w:cs="Times New Roman"/>
              </w:rPr>
              <w:t xml:space="preserve"> Belgesi Verilmesi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Şahsen başvuru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9</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Amatör Balıkçı Belgesi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5A4E82"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r w:rsidRPr="00DF6EBA">
              <w:rPr>
                <w:rFonts w:ascii="Times New Roman" w:eastAsia="Times New Roman" w:hAnsi="Times New Roman" w:cs="Times New Roman"/>
              </w:rPr>
              <w:br/>
              <w:t>2-  Nüfus cüzdanı fotokopisi</w:t>
            </w:r>
            <w:r w:rsidRPr="00DF6EBA">
              <w:rPr>
                <w:rFonts w:ascii="Times New Roman" w:eastAsia="Times New Roman" w:hAnsi="Times New Roman" w:cs="Times New Roman"/>
              </w:rPr>
              <w:br/>
              <w:t>3-  1 adet fotoğraf</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30 DAKİKA</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10</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Su Ürünleri Stok Tespiti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Çiftçi Kursları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Yayım programı ve talepler</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Tespit Raporu ve Cins Tashihi Raporu Hazırlanması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Çaplı tapu fotokopisi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4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Hastalık Çıkış Sönüş İşlemleri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numPr>
                <w:ilvl w:val="0"/>
                <w:numId w:val="1"/>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dilekçesi</w:t>
            </w:r>
          </w:p>
          <w:p w:rsidR="00DF6EBA" w:rsidRPr="00DF6EBA" w:rsidRDefault="00DF6EBA" w:rsidP="005A4E82">
            <w:pPr>
              <w:numPr>
                <w:ilvl w:val="0"/>
                <w:numId w:val="1"/>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2-Laboratuar raporu</w:t>
            </w:r>
          </w:p>
          <w:p w:rsidR="00DF6EBA" w:rsidRPr="00DF6EBA" w:rsidRDefault="00DF6EBA" w:rsidP="005A4E82">
            <w:pPr>
              <w:numPr>
                <w:ilvl w:val="0"/>
                <w:numId w:val="1"/>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3-Komisyon kararı Veteriner Hekim tarafından verilen rapor</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p w:rsidR="00781985" w:rsidRDefault="00781985" w:rsidP="005A4E82">
            <w:pPr>
              <w:spacing w:after="0" w:line="240" w:lineRule="auto"/>
              <w:rPr>
                <w:rFonts w:ascii="Times New Roman" w:eastAsia="Times New Roman" w:hAnsi="Times New Roman" w:cs="Times New Roman"/>
              </w:rPr>
            </w:pPr>
          </w:p>
          <w:p w:rsidR="00781985" w:rsidRDefault="00781985" w:rsidP="005A4E82">
            <w:pPr>
              <w:spacing w:after="0" w:line="240" w:lineRule="auto"/>
              <w:rPr>
                <w:rFonts w:ascii="Times New Roman" w:eastAsia="Times New Roman" w:hAnsi="Times New Roman" w:cs="Times New Roman"/>
              </w:rPr>
            </w:pPr>
          </w:p>
          <w:p w:rsidR="00781985" w:rsidRDefault="00781985" w:rsidP="005A4E82">
            <w:pPr>
              <w:spacing w:after="0" w:line="240" w:lineRule="auto"/>
              <w:rPr>
                <w:rFonts w:ascii="Times New Roman" w:eastAsia="Times New Roman" w:hAnsi="Times New Roman" w:cs="Times New Roman"/>
              </w:rPr>
            </w:pPr>
          </w:p>
          <w:p w:rsidR="00781985" w:rsidRPr="00DF6EBA" w:rsidRDefault="00781985" w:rsidP="005A4E82">
            <w:pPr>
              <w:spacing w:after="0" w:line="240" w:lineRule="auto"/>
              <w:rPr>
                <w:rFonts w:ascii="Times New Roman" w:eastAsia="Times New Roman" w:hAnsi="Times New Roman" w:cs="Times New Roman"/>
              </w:rPr>
            </w:pP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Canlı Hayvan ve Hayvan </w:t>
            </w:r>
            <w:r w:rsidRPr="00DF6EBA">
              <w:rPr>
                <w:rFonts w:ascii="Times New Roman" w:eastAsia="Times New Roman" w:hAnsi="Times New Roman" w:cs="Times New Roman"/>
              </w:rPr>
              <w:lastRenderedPageBreak/>
              <w:t>Maddeleri İçin Düzenlenen</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Yurtiçi Veteriner Sağlık Raporu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1-  Kanatlılarda Nakil Beyannamesi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Koyun-Keçilerde Nakil Belgesi EK-2</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Sığırlarda Hayvan Pasaportları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Sığır, Koyun ve Keçilerde Şap Aşısı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Koyun ve Keçilerde PPR Aşısı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  Gezginci arıcılarda İşletme Tescil Belgesi ve Arı Konaklama Belgesi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7- Yarış atlarında </w:t>
            </w:r>
            <w:proofErr w:type="spellStart"/>
            <w:r w:rsidRPr="00DF6EBA">
              <w:rPr>
                <w:rFonts w:ascii="Times New Roman" w:eastAsia="Times New Roman" w:hAnsi="Times New Roman" w:cs="Times New Roman"/>
              </w:rPr>
              <w:t>Pedigrili</w:t>
            </w:r>
            <w:proofErr w:type="spellEnd"/>
            <w:r w:rsidRPr="00DF6EBA">
              <w:rPr>
                <w:rFonts w:ascii="Times New Roman" w:eastAsia="Times New Roman" w:hAnsi="Times New Roman" w:cs="Times New Roman"/>
              </w:rPr>
              <w:t xml:space="preserve"> Pasaportunun bulunması. Bunların dışındaki at, katır ve eşeklerde Kimlik </w:t>
            </w:r>
            <w:r w:rsidRPr="00DF6EBA">
              <w:rPr>
                <w:rFonts w:ascii="Times New Roman" w:eastAsia="Times New Roman" w:hAnsi="Times New Roman" w:cs="Times New Roman"/>
              </w:rPr>
              <w:lastRenderedPageBreak/>
              <w:t>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8-  Hayvan ve Hayvan Maddeleri İçin İrsaliye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9-  Hayvanların Kulak Küpeli Olması (Küpeli olmayan hayvanların sevki yapılmaz.)</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10-Hayvanlar muayene edilen ilçe Müdürlüğüne getirilmelidir.</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11-Döner sermaye sevk raporu ücreti, Dezenfeksiyon ücreti ve Hayvan Pasaport ücretinin yatırıldığına dair makbuz.</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lastRenderedPageBreak/>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lastRenderedPageBreak/>
              <w:t>15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Sığır Cinsi Hayvanların Tanımlanması ve İşletme Tescil İşlemleri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Sığır cinsi hayvanların tanımlanması ve işletme tescil müracaat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Başka Köyden Satın Alınmışsa Muhtar onaylı Pasaport</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İlçe Sınırları Dışından Satın Alınmışsa Veteriner Sağlık Raporu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Kesilen Hayvanlar İçin Mezbaha Veteriner Hekimce gönderilen Belge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16</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Aktif Koloni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Arılık ve koloni bildirim formu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Gezginci Arıcılar İçin Konaklama İzni Verilmesi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1-  Arıcının konaklayacağı yere göre imzalatacağı AKB (Arıcılık Kayıt Belgesi) </w:t>
            </w:r>
            <w:proofErr w:type="spellStart"/>
            <w:r w:rsidRPr="00DF6EBA">
              <w:rPr>
                <w:rFonts w:ascii="Times New Roman" w:eastAsia="Times New Roman" w:hAnsi="Times New Roman" w:cs="Times New Roman"/>
              </w:rPr>
              <w:t>nin</w:t>
            </w:r>
            <w:proofErr w:type="spellEnd"/>
            <w:r w:rsidRPr="00DF6EBA">
              <w:rPr>
                <w:rFonts w:ascii="Times New Roman" w:eastAsia="Times New Roman" w:hAnsi="Times New Roman" w:cs="Times New Roman"/>
              </w:rPr>
              <w:t xml:space="preserve"> birinci bölümü</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2-  Konaklayacağı yerdeki İlçe Müdürünün AKB </w:t>
            </w:r>
            <w:proofErr w:type="spellStart"/>
            <w:r w:rsidRPr="00DF6EBA">
              <w:rPr>
                <w:rFonts w:ascii="Times New Roman" w:eastAsia="Times New Roman" w:hAnsi="Times New Roman" w:cs="Times New Roman"/>
              </w:rPr>
              <w:t>nin</w:t>
            </w:r>
            <w:proofErr w:type="spellEnd"/>
            <w:r w:rsidRPr="00DF6EBA">
              <w:rPr>
                <w:rFonts w:ascii="Times New Roman" w:eastAsia="Times New Roman" w:hAnsi="Times New Roman" w:cs="Times New Roman"/>
              </w:rPr>
              <w:t xml:space="preserve"> 2. bölümünün onayı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18</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Arıcılık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Müracaat Formu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Arıcılık Birliğine Üyelik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Arıcı kayıtlı olduğu İl/ilçe dışında müracaat ediyorsa</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 Arı Konaklama Belgesi, Yurtiçi hayvan sevklerine Mahsus Veteriner Sağlık Raporu)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BAKANLIKÇA BELİRLENİR</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19</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İşletme Hayvan Varlığını Gösterir Belge </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20</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Anaç Koyun Keçi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 (Üreticiler yetiştirici örgütlerine başvurur. Yetiştirici örgütleri İl/İlçe Tarım Müdürlüklerine başvurur.)</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BAKANLIKÇA BELİRLENİR</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Sığır Cinsi Hayvanların Kayıt Silindi Belgesi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EK-48 İşletmedeki Hayvan Bildirim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TARSİM Kapsamındaysa TARSİM Eksperinin Raporu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Buzağı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1- Başvuru dilekçesi (Soy kütüğüne kayıtlı olanlar Damızlık Sığır Yetiştiricileri Birliği aracılığı </w:t>
            </w:r>
            <w:proofErr w:type="gramStart"/>
            <w:r w:rsidRPr="00DF6EBA">
              <w:rPr>
                <w:rFonts w:ascii="Times New Roman" w:eastAsia="Times New Roman" w:hAnsi="Times New Roman" w:cs="Times New Roman"/>
              </w:rPr>
              <w:t>ile,</w:t>
            </w:r>
            <w:proofErr w:type="gramEnd"/>
            <w:r w:rsidRPr="00DF6EBA">
              <w:rPr>
                <w:rFonts w:ascii="Times New Roman" w:eastAsia="Times New Roman" w:hAnsi="Times New Roman" w:cs="Times New Roman"/>
              </w:rPr>
              <w:t xml:space="preserve"> ön soy kütüğüne kayıtlı olanlar örgütleri aracılığıyla veya doğrudan İl/ilçe Müdürlüklerine baş vurur.</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30 GÜN</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Anaç Sığır ve Manda Desteklemesi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u w:val="single"/>
              </w:rPr>
              <w:t xml:space="preserve">a) Anaç sığır desteklemesinden faydalanmak isteyen </w:t>
            </w:r>
            <w:proofErr w:type="gramStart"/>
            <w:r w:rsidRPr="00DF6EBA">
              <w:rPr>
                <w:rFonts w:ascii="Times New Roman" w:eastAsia="Times New Roman" w:hAnsi="Times New Roman" w:cs="Times New Roman"/>
                <w:u w:val="single"/>
              </w:rPr>
              <w:t>yetiştiriciler :</w:t>
            </w:r>
            <w:proofErr w:type="gramEnd"/>
            <w:r w:rsidRPr="00DF6EBA">
              <w:rPr>
                <w:rFonts w:ascii="Times New Roman" w:eastAsia="Times New Roman" w:hAnsi="Times New Roman" w:cs="Times New Roman"/>
                <w:u w:val="single"/>
              </w:rPr>
              <w:t xml:space="preserve">  </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 (Üreticiler tarafından üyesi bulunduğu örgüte başvurulur. Üretici örgütleri, üyeleri adına İl/İlçe Müdürlüklerine başvurur.)</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r w:rsidRPr="00DF6EBA">
              <w:rPr>
                <w:rFonts w:ascii="Times New Roman" w:eastAsia="Times New Roman" w:hAnsi="Times New Roman" w:cs="Times New Roman"/>
                <w:u w:val="single"/>
              </w:rPr>
              <w:t xml:space="preserve">b) Anaç manda desteklemesinden yararlanmak isteyen </w:t>
            </w:r>
            <w:r w:rsidRPr="005A4E82">
              <w:rPr>
                <w:rFonts w:ascii="Times New Roman" w:eastAsia="Times New Roman" w:hAnsi="Times New Roman" w:cs="Times New Roman"/>
                <w:u w:val="single"/>
              </w:rPr>
              <w:t>yetiştiriciler</w:t>
            </w:r>
            <w:r w:rsidRPr="005A4E82">
              <w:rPr>
                <w:rFonts w:ascii="Times New Roman" w:eastAsia="Times New Roman" w:hAnsi="Times New Roman" w:cs="Times New Roman"/>
              </w:rPr>
              <w:t>: Başvuru</w:t>
            </w:r>
            <w:r w:rsidRPr="00DF6EBA">
              <w:rPr>
                <w:rFonts w:ascii="Times New Roman" w:eastAsia="Times New Roman" w:hAnsi="Times New Roman" w:cs="Times New Roman"/>
              </w:rPr>
              <w:t xml:space="preserve">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30 GÜN</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Çiğ Süt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Süt faturası veya müstahsil makbuzu (Üretici tarafından üyesi olduğu Süt Üreticileri Birliğine teslim edilir. Süt Üreticileri Birliği tarafından Ulusal Süt Kayıt Sistemine kaydı yapılarak, İl/İlçe Tarım Müdürlüğüne onay için teslim edilir.)</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2-Ziraat Odasından alınan Çiftçilik Belgesi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 AY</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04702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İstatistikî</w:t>
            </w:r>
            <w:r w:rsidR="00DF6EBA" w:rsidRPr="00DF6EBA">
              <w:rPr>
                <w:rFonts w:ascii="Times New Roman" w:eastAsia="Times New Roman" w:hAnsi="Times New Roman" w:cs="Times New Roman"/>
              </w:rPr>
              <w:t xml:space="preserve"> Bilgi Talebi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26</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Tarım ve Hayvancılık Amaçlı Hisseli Arazi Satış İçin Uygunluk </w:t>
            </w:r>
            <w:r w:rsidRPr="00DF6EBA">
              <w:rPr>
                <w:rFonts w:ascii="Times New Roman" w:eastAsia="Times New Roman" w:hAnsi="Times New Roman" w:cs="Times New Roman"/>
              </w:rPr>
              <w:lastRenderedPageBreak/>
              <w:t>Belgesi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1-  Tapu Müdürlüğünden yazı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Tapu kaydı (çaplı fotokopi)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3-  Çaplı kroki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lastRenderedPageBreak/>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lastRenderedPageBreak/>
              <w:t>27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ÇKS Kaydı Güncellemesi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Tanzim edilip onaylanmış "C"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Tarımsal Faaliyet ile ilgili Bilgiler Formu (Form-B)</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Çiftçi Kayıt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Varsa kira sözleşmesi, Muvafakatname-1 ve Muvafakatname- 2 gibi özel evraklar</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   Ziraat odasından alınan Çiftçi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7-   İlk başvuru ise onaylı tapu kaydı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8-   İlk başvuru ise nüfus cüzdan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9-   Döner sermaye makbuzu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10- Ticaret Sicil Gazetesi veya Şirket ana sözleşmesi( tüzel kişi)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11- Yetki Belgesi ( tüzel kişi)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12- Yetkili kimlik fotokopisi ( tüzel kişi)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13- Vergi levhası fotokopisi ( tüzel kişi)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28</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Tarımsal Amaçlı Elektrik Talebi ve İndirimli Tarifeden Yararlanma Uygulamaları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numPr>
                <w:ilvl w:val="0"/>
                <w:numId w:val="2"/>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numPr>
                <w:ilvl w:val="0"/>
                <w:numId w:val="2"/>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Tapu fotokopisi</w:t>
            </w:r>
          </w:p>
          <w:p w:rsidR="00DF6EBA" w:rsidRPr="00DF6EBA" w:rsidRDefault="00DF6EBA" w:rsidP="005A4E82">
            <w:pPr>
              <w:numPr>
                <w:ilvl w:val="0"/>
                <w:numId w:val="2"/>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Derin kuyulardan DSİ ruhsatı, diğer su kaynaklarından DSİ izin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Çaplı kroki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Noter tasdikli taahhütname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29</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İyi Tarım Uygulamaları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Matbu başvuru dilekçesi (EK-6)</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İyi Tarım Uygulamaları sertifikası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Yetkilendirilmiş kuruluşlarca düzenlenmiş sertifika (EK-7'ye uygun olacak)</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ÇKS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30</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Organik Tarım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Matbu başvuru dilekçesi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Organik Tarım Bilgi Sistemi (OTBİS) kaydı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ÇKS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Yem Bitkileri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Müracaat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ÇKS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Sertifikalı Tohum Kullanım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Destek talep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Tohumluk faturası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Tohuma ait sertifika belgeleri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Yurtiçi Sertifikalı Tohum Üretim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formu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Tohumculuk kuruluşu ve kuruluşlar adına sözleşmeli olarak tohumluk yetiştirenlerin,    tohum üretilecek araziye ait ÇKS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3-  Tohumculuk kuruluşu sözleşmeli tohumluk üretimi yaptırıyor ise, onaylı sözleşmeli yetiştirici listesi ve tohumluk yetiştiricilerine ait arazi bilgilerini içeren form (EK-2)</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Tohumluk sertifikasının, ilgili İlçe Müdürlüğü tarafından onaylanmış fotokopisi  (Sertifikasyon işlemleri)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lastRenderedPageBreak/>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lastRenderedPageBreak/>
              <w:t>34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Sertifikalı Fidan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Destek talep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Fidan faturası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Fidana ait sertifika belgeleri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Döner sermaye makbuzu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Mazot, Kimyevi Gübre ve Toprak Analizi Desteklemesi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Mazot, gübre ve toprak analizi başvuru dilekçesi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Toprak analizi desteği talep formu (EK-1)</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Toprak analiz raporu (50 Da. Üzerindeki arazilerde zorunlu)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36</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Uygulamalarla İlgili </w:t>
            </w:r>
            <w:r w:rsidR="0004702A" w:rsidRPr="00DF6EBA">
              <w:rPr>
                <w:rFonts w:ascii="Times New Roman" w:eastAsia="Times New Roman" w:hAnsi="Times New Roman" w:cs="Times New Roman"/>
              </w:rPr>
              <w:t>Şikâyetler</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Mera İşgali ile ilgili </w:t>
            </w:r>
            <w:r w:rsidR="0004702A" w:rsidRPr="00DF6EBA">
              <w:rPr>
                <w:rFonts w:ascii="Times New Roman" w:eastAsia="Times New Roman" w:hAnsi="Times New Roman" w:cs="Times New Roman"/>
              </w:rPr>
              <w:t>şikâyetler</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38</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Hayvancılık İşletmeleri İçin Kapasite Raporu Düzenlenmesi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Üretim alanlarını gösterir tapu örneği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Kiralık yerler için kira kontratı örneği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Çalışan teknik personelin diploma örnekleri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Üretim yerleri yerleşim krokisi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   İşletmenin yıllık üretim miktarlarını gösteriri belge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39</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Hayvanların Kayıt Altına Alınması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Küpe Kontrolü</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Belgelerin Tamlığı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40</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Hayvancılık İşletmelerinin Denetlenmesi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w:t>
            </w:r>
            <w:r w:rsidRPr="005A4E82">
              <w:rPr>
                <w:rFonts w:ascii="Times New Roman" w:eastAsia="Times New Roman" w:hAnsi="Times New Roman" w:cs="Times New Roman"/>
              </w:rPr>
              <w:t>Şikâyet</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3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Süt Desteklemeleri-Askıya Çıkarılan İcmallere İtirazların Sonuçlandırılması</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Süt Tozu Üretimi Desteklemeleri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Bakanlıktan alınan üretim izin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Ulusal süt konseyine üyelik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   Ticaret ve Sanayi Odalarından alınan kapasite raporu,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  Destekleme kapsamında, üretebileceği süt tozu miktarını gösteren noter onaylı taahhütname,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  Bağlı bulunduğu vergi dairesinden vadesi geçmiş vergi borcu olmadığına dair belge,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7-  Dâhilde İşleme İzin Belgesi ve ekindeki Hammadde Sarfiyat Tablosu,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8-  Sadece süt tozu üreterek satan işletmelerden Dâhilde İşleme Rejimi kapsamındaki imalatçı-ihracatçılar ile yapılan sözleşme metni</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Gıda </w:t>
            </w:r>
            <w:proofErr w:type="gramStart"/>
            <w:r w:rsidRPr="00DF6EBA">
              <w:rPr>
                <w:rFonts w:ascii="Times New Roman" w:eastAsia="Times New Roman" w:hAnsi="Times New Roman" w:cs="Times New Roman"/>
              </w:rPr>
              <w:t>Şikayeti</w:t>
            </w:r>
            <w:proofErr w:type="gramEnd"/>
            <w:r w:rsidRPr="00DF6EBA">
              <w:rPr>
                <w:rFonts w:ascii="Times New Roman" w:eastAsia="Times New Roman" w:hAnsi="Times New Roman" w:cs="Times New Roman"/>
              </w:rPr>
              <w:t xml:space="preserve"> Değerlendirme</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Alo gıda hattı şikâyet formu ( ALO 174 )</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Kontrol ve Denetim Tutanağı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  EK-2, EK-3, HACCP Tetkik Formu (Uygulanıyorsa)</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lastRenderedPageBreak/>
              <w:t>44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Şahit Numune Analizi Talebi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numPr>
                <w:ilvl w:val="0"/>
                <w:numId w:val="3"/>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Dilekçe</w:t>
            </w:r>
          </w:p>
          <w:p w:rsidR="00DF6EBA" w:rsidRPr="00DF6EBA" w:rsidRDefault="00DF6EBA" w:rsidP="005A4E82">
            <w:pPr>
              <w:numPr>
                <w:ilvl w:val="0"/>
                <w:numId w:val="3"/>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2- Kargo ücreti </w:t>
            </w:r>
            <w:proofErr w:type="gramStart"/>
            <w:r w:rsidRPr="00DF6EBA">
              <w:rPr>
                <w:rFonts w:ascii="Times New Roman" w:eastAsia="Times New Roman" w:hAnsi="Times New Roman" w:cs="Times New Roman"/>
              </w:rPr>
              <w:t>dekontu</w:t>
            </w:r>
            <w:proofErr w:type="gramEnd"/>
          </w:p>
          <w:p w:rsidR="00DF6EBA" w:rsidRPr="00DF6EBA" w:rsidRDefault="00DF6EBA" w:rsidP="005A4E82">
            <w:pPr>
              <w:numPr>
                <w:ilvl w:val="0"/>
                <w:numId w:val="3"/>
              </w:num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3- Analiz ücreti </w:t>
            </w:r>
            <w:proofErr w:type="gramStart"/>
            <w:r w:rsidRPr="00DF6EBA">
              <w:rPr>
                <w:rFonts w:ascii="Times New Roman" w:eastAsia="Times New Roman" w:hAnsi="Times New Roman" w:cs="Times New Roman"/>
              </w:rPr>
              <w:t>dekontu</w:t>
            </w:r>
            <w:proofErr w:type="gramEnd"/>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15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Şahit Numune Geri Alma Talebi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Dilekçe (Tebliğ tarihinden itibaren)</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HAFTA</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46</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Yem Üretim, Yem Depolama ve Satışa Arz Etme  Yerlerinin Kontrolü</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Şikâyet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Rutin Kontrol (Kontrol raporu)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04702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Şikâyetin</w:t>
            </w:r>
            <w:r w:rsidR="00DF6EBA" w:rsidRPr="005A4E82">
              <w:rPr>
                <w:rFonts w:ascii="Times New Roman" w:eastAsia="Times New Roman" w:hAnsi="Times New Roman" w:cs="Times New Roman"/>
                <w:b/>
                <w:bCs/>
              </w:rPr>
              <w:t xml:space="preserve"> sonuçlanma süresi 15 GÜN</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Yem İşletmelerinin Kayıt İşlemleri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formu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İşyeri açma ruhsatı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10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48</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Üretim Satış Ve Toplu Tüketim Yerlerinin Denetimi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Gıda ve gıdayla temas eden madde ve malzeme üretimi ve/veya gıda satış ve toplu tüketimi yapılan işyerlerinde gıda güvenliği şartlarına uygunluk, denetim tutanağı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2 SAAT (1 İŞ YERİ)</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49</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Özürlüler İçin Evde Bakım  (Gelir Durumu Tespiti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Başvuru dilekçesi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Tapu Müdürlüğünden alınan yazı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50</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Gelir Durumu Tespiti</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5A4E82"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   Sosyal Güvenlik Kurumundan alınan matbu form</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   Tapu Müdürlüğünden alınan yazı</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51</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Tütün Mamulü Perakende Satış Belgesi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52</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Alkollü İçki Perakende Satış Belgesi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53</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Açık Alkollü İçki Satış Belgesi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54</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Nargilecilik Tütün mamulü Sunum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55</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 xml:space="preserve">Açık Alkollü İçki Satış Belgesi </w:t>
            </w:r>
            <w:r w:rsidRPr="00DF6EBA">
              <w:rPr>
                <w:rFonts w:ascii="Times New Roman" w:eastAsia="Times New Roman" w:hAnsi="Times New Roman" w:cs="Times New Roman"/>
                <w:shd w:val="clear" w:color="auto" w:fill="F1F0FB"/>
              </w:rPr>
              <w:lastRenderedPageBreak/>
              <w:t>(Dernek Lokalleri)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lastRenderedPageBreak/>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lastRenderedPageBreak/>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lastRenderedPageBreak/>
              <w:t>56</w:t>
            </w:r>
          </w:p>
        </w:tc>
        <w:tc>
          <w:tcPr>
            <w:tcW w:w="3146" w:type="dxa"/>
            <w:tcBorders>
              <w:top w:val="outset" w:sz="6" w:space="0" w:color="auto"/>
              <w:left w:val="outset" w:sz="6" w:space="0" w:color="auto"/>
              <w:bottom w:val="outset" w:sz="6" w:space="0" w:color="auto"/>
              <w:right w:val="outset" w:sz="6" w:space="0" w:color="auto"/>
            </w:tcBorders>
            <w:vAlign w:val="center"/>
            <w:hideMark/>
          </w:tcPr>
          <w:p w:rsidR="00781985" w:rsidRDefault="00781985" w:rsidP="005A4E82">
            <w:pPr>
              <w:spacing w:after="0" w:line="240" w:lineRule="auto"/>
              <w:rPr>
                <w:rFonts w:ascii="Times New Roman" w:eastAsia="Times New Roman" w:hAnsi="Times New Roman" w:cs="Times New Roman"/>
                <w:shd w:val="clear" w:color="auto" w:fill="F1F0FB"/>
              </w:rPr>
            </w:pPr>
          </w:p>
          <w:p w:rsidR="00781985" w:rsidRDefault="00781985" w:rsidP="005A4E82">
            <w:pPr>
              <w:spacing w:after="0" w:line="240" w:lineRule="auto"/>
              <w:rPr>
                <w:rFonts w:ascii="Times New Roman" w:eastAsia="Times New Roman" w:hAnsi="Times New Roman" w:cs="Times New Roman"/>
                <w:shd w:val="clear" w:color="auto" w:fill="F1F0FB"/>
              </w:rPr>
            </w:pPr>
          </w:p>
          <w:p w:rsidR="00781985" w:rsidRDefault="00781985" w:rsidP="005A4E82">
            <w:pPr>
              <w:spacing w:after="0" w:line="240" w:lineRule="auto"/>
              <w:rPr>
                <w:rFonts w:ascii="Times New Roman" w:eastAsia="Times New Roman" w:hAnsi="Times New Roman" w:cs="Times New Roman"/>
                <w:shd w:val="clear" w:color="auto" w:fill="F1F0FB"/>
              </w:rPr>
            </w:pPr>
          </w:p>
          <w:p w:rsidR="00781985" w:rsidRDefault="00781985" w:rsidP="005A4E82">
            <w:pPr>
              <w:spacing w:after="0" w:line="240" w:lineRule="auto"/>
              <w:rPr>
                <w:rFonts w:ascii="Times New Roman" w:eastAsia="Times New Roman" w:hAnsi="Times New Roman" w:cs="Times New Roman"/>
                <w:shd w:val="clear" w:color="auto" w:fill="F1F0FB"/>
              </w:rPr>
            </w:pPr>
          </w:p>
          <w:p w:rsidR="00781985" w:rsidRDefault="00781985" w:rsidP="005A4E82">
            <w:pPr>
              <w:spacing w:after="0" w:line="240" w:lineRule="auto"/>
              <w:rPr>
                <w:rFonts w:ascii="Times New Roman" w:eastAsia="Times New Roman" w:hAnsi="Times New Roman" w:cs="Times New Roman"/>
                <w:shd w:val="clear" w:color="auto" w:fill="F1F0FB"/>
              </w:rPr>
            </w:pP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Alkollü İçecek Toptan Satış Belgesi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2-</w:t>
            </w:r>
            <w:r w:rsidRPr="005A4E82">
              <w:rPr>
                <w:rFonts w:ascii="Times New Roman" w:eastAsia="Times New Roman" w:hAnsi="Times New Roman" w:cs="Times New Roman"/>
              </w:rPr>
              <w:t>Kimlik</w:t>
            </w:r>
            <w:r w:rsidRPr="00DF6EBA">
              <w:rPr>
                <w:rFonts w:ascii="Times New Roman" w:eastAsia="Times New Roman" w:hAnsi="Times New Roman" w:cs="Times New Roman"/>
              </w:rPr>
              <w:t xml:space="preserve">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7-Ticaret Sicil </w:t>
            </w:r>
            <w:r w:rsidRPr="005A4E82">
              <w:rPr>
                <w:rFonts w:ascii="Times New Roman" w:eastAsia="Times New Roman" w:hAnsi="Times New Roman" w:cs="Times New Roman"/>
              </w:rPr>
              <w:t>Gazetesinde</w:t>
            </w:r>
            <w:r w:rsidRPr="00DF6EBA">
              <w:rPr>
                <w:rFonts w:ascii="Times New Roman" w:eastAsia="Times New Roman" w:hAnsi="Times New Roman" w:cs="Times New Roman"/>
              </w:rPr>
              <w:t xml:space="preserve"> yayınlanmış ana </w:t>
            </w:r>
            <w:r w:rsidRPr="005A4E82">
              <w:rPr>
                <w:rFonts w:ascii="Times New Roman" w:eastAsia="Times New Roman" w:hAnsi="Times New Roman" w:cs="Times New Roman"/>
              </w:rPr>
              <w:t>sözleşme, sözleşme</w:t>
            </w:r>
            <w:r w:rsidRPr="00DF6EBA">
              <w:rPr>
                <w:rFonts w:ascii="Times New Roman" w:eastAsia="Times New Roman" w:hAnsi="Times New Roman" w:cs="Times New Roman"/>
              </w:rPr>
              <w:t xml:space="preserve"> değişikliği ve yetkili kişilere ilişkin imza sirküsü,</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8-Toptan satışı yapılacak ürünlerin üreticinden veya ithalatçısından alınmış yetki belgesi aslı veya yetkilendirilmiş merci tarafından onay örneği veya üretici ve ithalatçı firmanın direkt toptan satış belgesi başvurusunda üretim ithalat veya dağıtım izni belgelerinin örneği. </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r w:rsidR="0004702A" w:rsidRPr="00DF6EBA" w:rsidTr="00270228">
        <w:trPr>
          <w:tblCellSpacing w:w="15" w:type="dxa"/>
        </w:trPr>
        <w:tc>
          <w:tcPr>
            <w:tcW w:w="60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rPr>
            </w:pPr>
            <w:r w:rsidRPr="005A4E82">
              <w:rPr>
                <w:rFonts w:ascii="Times New Roman" w:eastAsia="Times New Roman" w:hAnsi="Times New Roman" w:cs="Times New Roman"/>
                <w:b/>
                <w:bCs/>
              </w:rPr>
              <w:t>57</w:t>
            </w:r>
          </w:p>
        </w:tc>
        <w:tc>
          <w:tcPr>
            <w:tcW w:w="3146"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shd w:val="clear" w:color="auto" w:fill="F1F0FB"/>
              </w:rPr>
              <w:t>Tütün Mamulü Toptan Satış Belgesi (TAPDK)</w:t>
            </w:r>
          </w:p>
        </w:tc>
        <w:tc>
          <w:tcPr>
            <w:tcW w:w="9609"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1-Başvuru Belgesi,</w:t>
            </w:r>
          </w:p>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rPr>
              <w:t>2-Kimli</w:t>
            </w:r>
            <w:r w:rsidRPr="00DF6EBA">
              <w:rPr>
                <w:rFonts w:ascii="Times New Roman" w:eastAsia="Times New Roman" w:hAnsi="Times New Roman" w:cs="Times New Roman"/>
              </w:rPr>
              <w:t>k fotokopisi,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3-İşyeri açma ve çalışma ruhsatı,</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4-Adli sicil belgesi,</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5-Ödeme dekontu,</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6-Mesafe şartına uygunluk belgesi (son 30 gün içinde)</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 xml:space="preserve">7-Ticaret Sicil </w:t>
            </w:r>
            <w:r w:rsidRPr="005A4E82">
              <w:rPr>
                <w:rFonts w:ascii="Times New Roman" w:eastAsia="Times New Roman" w:hAnsi="Times New Roman" w:cs="Times New Roman"/>
              </w:rPr>
              <w:t>Gazetesinde</w:t>
            </w:r>
            <w:r w:rsidRPr="00DF6EBA">
              <w:rPr>
                <w:rFonts w:ascii="Times New Roman" w:eastAsia="Times New Roman" w:hAnsi="Times New Roman" w:cs="Times New Roman"/>
              </w:rPr>
              <w:t xml:space="preserve"> yayınlanmış ana </w:t>
            </w:r>
            <w:r w:rsidRPr="005A4E82">
              <w:rPr>
                <w:rFonts w:ascii="Times New Roman" w:eastAsia="Times New Roman" w:hAnsi="Times New Roman" w:cs="Times New Roman"/>
              </w:rPr>
              <w:t>sözleşme, sözleşme</w:t>
            </w:r>
            <w:r w:rsidRPr="00DF6EBA">
              <w:rPr>
                <w:rFonts w:ascii="Times New Roman" w:eastAsia="Times New Roman" w:hAnsi="Times New Roman" w:cs="Times New Roman"/>
              </w:rPr>
              <w:t xml:space="preserve"> değişikliği ve yetkili kişilere ilişkin imza sirküsü,</w:t>
            </w:r>
          </w:p>
          <w:p w:rsidR="00DF6EBA" w:rsidRPr="00DF6EBA" w:rsidRDefault="00DF6EBA" w:rsidP="005A4E82">
            <w:pPr>
              <w:spacing w:after="0" w:line="240" w:lineRule="auto"/>
              <w:rPr>
                <w:rFonts w:ascii="Times New Roman" w:eastAsia="Times New Roman" w:hAnsi="Times New Roman" w:cs="Times New Roman"/>
              </w:rPr>
            </w:pPr>
            <w:r w:rsidRPr="00DF6EBA">
              <w:rPr>
                <w:rFonts w:ascii="Times New Roman" w:eastAsia="Times New Roman" w:hAnsi="Times New Roman" w:cs="Times New Roman"/>
              </w:rPr>
              <w:t>8-Toptan satışı yapılacak ürünlerin üreticinden veya ithalatçısından alınmış yetki belgesi aslı veya yetkilendirilmiş merci tarafından onay örneği veya üretici ve ithalatçı firmanın direkt toptan satış belgesi başvurusunda üretim ithalat veya dağıtım izni belgelerinin örneği. </w:t>
            </w:r>
          </w:p>
        </w:tc>
        <w:tc>
          <w:tcPr>
            <w:tcW w:w="2223"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rPr>
                <w:rFonts w:ascii="Times New Roman" w:eastAsia="Times New Roman" w:hAnsi="Times New Roman" w:cs="Times New Roman"/>
              </w:rPr>
            </w:pPr>
            <w:r w:rsidRPr="005A4E82">
              <w:rPr>
                <w:rFonts w:ascii="Times New Roman" w:eastAsia="Times New Roman" w:hAnsi="Times New Roman" w:cs="Times New Roman"/>
                <w:b/>
                <w:bCs/>
              </w:rPr>
              <w:t>1 İŞ GÜNÜ</w:t>
            </w:r>
          </w:p>
        </w:tc>
      </w:tr>
    </w:tbl>
    <w:p w:rsidR="00DF6EBA" w:rsidRDefault="00DF6EBA" w:rsidP="005A4E82">
      <w:pPr>
        <w:spacing w:after="0" w:line="240" w:lineRule="auto"/>
        <w:ind w:firstLine="708"/>
        <w:jc w:val="both"/>
        <w:rPr>
          <w:rFonts w:ascii="Times New Roman" w:eastAsia="Times New Roman" w:hAnsi="Times New Roman" w:cs="Times New Roman"/>
          <w:color w:val="000000"/>
        </w:rPr>
      </w:pPr>
      <w:r w:rsidRPr="00DF6EBA">
        <w:rPr>
          <w:rFonts w:ascii="Times New Roman" w:eastAsia="Times New Roman" w:hAnsi="Times New Roman" w:cs="Times New Roman"/>
          <w:color w:val="000000"/>
        </w:rPr>
        <w:t xml:space="preserve">Başvuru esnasında yukarıda belirtilen belgelerin dışında belge </w:t>
      </w:r>
      <w:r w:rsidR="005A4E82" w:rsidRPr="005A4E82">
        <w:rPr>
          <w:rFonts w:ascii="Times New Roman" w:eastAsia="Times New Roman" w:hAnsi="Times New Roman" w:cs="Times New Roman"/>
          <w:color w:val="000000"/>
        </w:rPr>
        <w:t>istenmesi, eksiksiz</w:t>
      </w:r>
      <w:r w:rsidRPr="00DF6EBA">
        <w:rPr>
          <w:rFonts w:ascii="Times New Roman" w:eastAsia="Times New Roman" w:hAnsi="Times New Roman" w:cs="Times New Roman"/>
          <w:color w:val="000000"/>
        </w:rPr>
        <w:t xml:space="preserve"> belge ile başvuru yapılmasına rağmen hizmetin    belirtilen sürede tamamlanmaması veya yukarıdaki tabloda bazı hizmetlerin bulunmadığının tespiti durumunda ilk müracaat yerine ya da ikinci müracaat yerine başvurunuz.</w:t>
      </w:r>
    </w:p>
    <w:p w:rsidR="00270228" w:rsidRDefault="00270228" w:rsidP="005A4E82">
      <w:pPr>
        <w:spacing w:after="0" w:line="240" w:lineRule="auto"/>
        <w:ind w:firstLine="708"/>
        <w:jc w:val="both"/>
        <w:rPr>
          <w:rFonts w:ascii="Times New Roman" w:eastAsia="Times New Roman" w:hAnsi="Times New Roman" w:cs="Times New Roman"/>
          <w:color w:val="000000"/>
        </w:rPr>
      </w:pPr>
    </w:p>
    <w:tbl>
      <w:tblPr>
        <w:tblW w:w="12066" w:type="dxa"/>
        <w:jc w:val="center"/>
        <w:tblCellSpacing w:w="0"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584"/>
        <w:gridCol w:w="4394"/>
        <w:gridCol w:w="2977"/>
        <w:gridCol w:w="3111"/>
      </w:tblGrid>
      <w:tr w:rsidR="005A4E82" w:rsidRPr="00DF6EBA" w:rsidTr="00BD3650">
        <w:trPr>
          <w:trHeight w:val="506"/>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İlk Müracaat Yeri</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5A4E82" w:rsidP="005A4E82">
            <w:pPr>
              <w:spacing w:after="0" w:line="240" w:lineRule="auto"/>
              <w:jc w:val="center"/>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 xml:space="preserve">İlçe Gıda Tarım ve Hayvancılık </w:t>
            </w:r>
            <w:r w:rsidR="00DF6EBA" w:rsidRPr="00DF6EBA">
              <w:rPr>
                <w:rFonts w:ascii="Times New Roman" w:eastAsia="Times New Roman" w:hAnsi="Times New Roman" w:cs="Times New Roman"/>
                <w:sz w:val="24"/>
                <w:szCs w:val="24"/>
              </w:rPr>
              <w:t>Müdürlüğü</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5A4E82">
            <w:pPr>
              <w:spacing w:after="0" w:line="240" w:lineRule="auto"/>
              <w:jc w:val="center"/>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İkinci Müracaat Yeri</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5A4E8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Karacabey </w:t>
            </w:r>
            <w:r w:rsidR="00DF6EBA">
              <w:rPr>
                <w:rFonts w:ascii="Times New Roman" w:eastAsia="Times New Roman" w:hAnsi="Times New Roman" w:cs="Times New Roman"/>
                <w:sz w:val="24"/>
                <w:szCs w:val="24"/>
              </w:rPr>
              <w:t>K</w:t>
            </w:r>
            <w:r w:rsidR="00DF6EBA" w:rsidRPr="00DF6EBA">
              <w:rPr>
                <w:rFonts w:ascii="Times New Roman" w:eastAsia="Times New Roman" w:hAnsi="Times New Roman" w:cs="Times New Roman"/>
                <w:sz w:val="24"/>
                <w:szCs w:val="24"/>
              </w:rPr>
              <w:t>aymakamlığı</w:t>
            </w:r>
          </w:p>
        </w:tc>
      </w:tr>
      <w:tr w:rsidR="005A4E82" w:rsidRPr="00DF6EBA" w:rsidTr="00781985">
        <w:trPr>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İsim</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DF6EBA">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Cemer</w:t>
            </w:r>
            <w:proofErr w:type="spellEnd"/>
            <w:r>
              <w:rPr>
                <w:rFonts w:ascii="Times New Roman" w:eastAsia="Times New Roman" w:hAnsi="Times New Roman" w:cs="Times New Roman"/>
                <w:sz w:val="24"/>
                <w:szCs w:val="24"/>
              </w:rPr>
              <w:t xml:space="preserve"> ERKEN</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İsim</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DF6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Yusuf Gökhan YOLCU</w:t>
            </w:r>
          </w:p>
        </w:tc>
      </w:tr>
      <w:tr w:rsidR="005A4E82" w:rsidRPr="00DF6EBA" w:rsidTr="00781985">
        <w:trPr>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Unvan</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İlçe Gıda Tarım ve Hayvancılık Müdürü</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Unvan</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5A4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Karacabey</w:t>
            </w:r>
            <w:r w:rsidR="00EF35A7">
              <w:rPr>
                <w:rFonts w:ascii="Times New Roman" w:eastAsia="Times New Roman" w:hAnsi="Times New Roman" w:cs="Times New Roman"/>
                <w:sz w:val="24"/>
                <w:szCs w:val="24"/>
              </w:rPr>
              <w:t xml:space="preserve"> </w:t>
            </w:r>
            <w:r w:rsidR="00DF6EBA" w:rsidRPr="00DF6EBA">
              <w:rPr>
                <w:rFonts w:ascii="Times New Roman" w:eastAsia="Times New Roman" w:hAnsi="Times New Roman" w:cs="Times New Roman"/>
                <w:sz w:val="24"/>
                <w:szCs w:val="24"/>
              </w:rPr>
              <w:t>Kaymakamı</w:t>
            </w:r>
          </w:p>
        </w:tc>
      </w:tr>
      <w:tr w:rsidR="005A4E82" w:rsidRPr="00DF6EBA" w:rsidTr="00781985">
        <w:trPr>
          <w:trHeight w:val="474"/>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Adres</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EF35A7" w:rsidRDefault="003523B1" w:rsidP="003523B1">
            <w:pPr>
              <w:spacing w:after="0" w:line="240" w:lineRule="auto"/>
              <w:rPr>
                <w:rFonts w:ascii="Times New Roman" w:eastAsia="Times New Roman" w:hAnsi="Times New Roman" w:cs="Times New Roman"/>
              </w:rPr>
            </w:pPr>
            <w:r>
              <w:rPr>
                <w:rFonts w:ascii="Times New Roman" w:eastAsia="Times New Roman" w:hAnsi="Times New Roman" w:cs="Times New Roman"/>
              </w:rPr>
              <w:t>Karacabey</w:t>
            </w:r>
            <w:r w:rsidR="00DF6EBA" w:rsidRPr="00EF35A7">
              <w:rPr>
                <w:rFonts w:ascii="Times New Roman" w:eastAsia="Times New Roman" w:hAnsi="Times New Roman" w:cs="Times New Roman"/>
              </w:rPr>
              <w:t xml:space="preserve"> İlçe Gıda, Tarım v</w:t>
            </w:r>
            <w:r w:rsidR="00EF35A7" w:rsidRPr="00EF35A7">
              <w:rPr>
                <w:rFonts w:ascii="Times New Roman" w:eastAsia="Times New Roman" w:hAnsi="Times New Roman" w:cs="Times New Roman"/>
              </w:rPr>
              <w:t xml:space="preserve">e Hayvancılık Müdürlüğü </w:t>
            </w:r>
            <w:r>
              <w:rPr>
                <w:rFonts w:ascii="Times New Roman" w:eastAsia="Times New Roman" w:hAnsi="Times New Roman" w:cs="Times New Roman"/>
              </w:rPr>
              <w:t>Karacabey</w:t>
            </w:r>
            <w:r w:rsidR="00DF6EBA" w:rsidRPr="00EF35A7">
              <w:rPr>
                <w:rFonts w:ascii="Times New Roman" w:eastAsia="Times New Roman" w:hAnsi="Times New Roman" w:cs="Times New Roman"/>
              </w:rPr>
              <w:t>/BURSA</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Adres</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5A4E8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Karacabey </w:t>
            </w:r>
            <w:r w:rsidR="00DF6EBA" w:rsidRPr="00DF6EBA">
              <w:rPr>
                <w:rFonts w:ascii="Times New Roman" w:eastAsia="Times New Roman" w:hAnsi="Times New Roman" w:cs="Times New Roman"/>
                <w:sz w:val="24"/>
                <w:szCs w:val="24"/>
              </w:rPr>
              <w:t>Kaymakamlığı Binası</w:t>
            </w:r>
          </w:p>
        </w:tc>
      </w:tr>
      <w:tr w:rsidR="005A4E82" w:rsidRPr="00DF6EBA" w:rsidTr="00781985">
        <w:trPr>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Tel</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352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0 224 </w:t>
            </w:r>
            <w:r w:rsidR="003523B1">
              <w:rPr>
                <w:rFonts w:ascii="Times New Roman" w:eastAsia="Times New Roman" w:hAnsi="Times New Roman" w:cs="Times New Roman"/>
                <w:sz w:val="24"/>
                <w:szCs w:val="24"/>
              </w:rPr>
              <w:t>676 10 45</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Tel</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3523B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 </w:t>
            </w:r>
            <w:r w:rsidR="00DF6EBA" w:rsidRPr="00DF6EBA">
              <w:rPr>
                <w:rFonts w:ascii="Times New Roman" w:eastAsia="Times New Roman" w:hAnsi="Times New Roman" w:cs="Times New Roman"/>
                <w:sz w:val="24"/>
                <w:szCs w:val="24"/>
              </w:rPr>
              <w:t xml:space="preserve">224 </w:t>
            </w:r>
            <w:r w:rsidR="00EF35A7">
              <w:rPr>
                <w:rFonts w:ascii="Times New Roman" w:eastAsia="Times New Roman" w:hAnsi="Times New Roman" w:cs="Times New Roman"/>
                <w:sz w:val="24"/>
                <w:szCs w:val="24"/>
              </w:rPr>
              <w:t>6</w:t>
            </w:r>
            <w:r>
              <w:rPr>
                <w:rFonts w:ascii="Times New Roman" w:eastAsia="Times New Roman" w:hAnsi="Times New Roman" w:cs="Times New Roman"/>
                <w:sz w:val="24"/>
                <w:szCs w:val="24"/>
              </w:rPr>
              <w:t>76 10 95</w:t>
            </w:r>
          </w:p>
        </w:tc>
      </w:tr>
      <w:tr w:rsidR="005A4E82" w:rsidRPr="00DF6EBA" w:rsidTr="00781985">
        <w:trPr>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Faks</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3523B1">
            <w:pPr>
              <w:spacing w:after="0" w:line="240" w:lineRule="auto"/>
              <w:rPr>
                <w:rFonts w:ascii="Times New Roman" w:eastAsia="Times New Roman" w:hAnsi="Times New Roman" w:cs="Times New Roman"/>
                <w:sz w:val="24"/>
                <w:szCs w:val="24"/>
              </w:rPr>
            </w:pPr>
            <w:r>
              <w:rPr>
                <w:rFonts w:ascii="Calibri" w:eastAsia="Times New Roman" w:hAnsi="Calibri" w:cs="Times New Roman"/>
                <w:sz w:val="24"/>
                <w:szCs w:val="24"/>
              </w:rPr>
              <w:t xml:space="preserve">0 224 </w:t>
            </w:r>
            <w:r w:rsidR="003523B1">
              <w:rPr>
                <w:rFonts w:ascii="Calibri" w:eastAsia="Times New Roman" w:hAnsi="Calibri" w:cs="Times New Roman"/>
                <w:sz w:val="24"/>
                <w:szCs w:val="24"/>
              </w:rPr>
              <w:t>676 49 05</w:t>
            </w:r>
            <w:r w:rsidRPr="00DF6EBA">
              <w:rPr>
                <w:rFonts w:ascii="Calibri" w:eastAsia="Times New Roman" w:hAnsi="Calibri" w:cs="Times New Roman"/>
                <w:sz w:val="24"/>
                <w:szCs w:val="24"/>
              </w:rPr>
              <w:t>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Faks</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bookmarkStart w:id="0" w:name="_GoBack"/>
            <w:bookmarkEnd w:id="0"/>
          </w:p>
        </w:tc>
      </w:tr>
      <w:tr w:rsidR="005A4E82" w:rsidRPr="00DF6EBA" w:rsidTr="00781985">
        <w:trPr>
          <w:tblCellSpacing w:w="0" w:type="dxa"/>
          <w:jc w:val="center"/>
        </w:trPr>
        <w:tc>
          <w:tcPr>
            <w:tcW w:w="158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proofErr w:type="gramStart"/>
            <w:r w:rsidRPr="00DF6EBA">
              <w:rPr>
                <w:rFonts w:ascii="Times New Roman" w:eastAsia="Times New Roman" w:hAnsi="Times New Roman" w:cs="Times New Roman"/>
                <w:sz w:val="24"/>
                <w:szCs w:val="24"/>
              </w:rPr>
              <w:t>e</w:t>
            </w:r>
            <w:proofErr w:type="gramEnd"/>
            <w:r w:rsidRPr="00DF6EBA">
              <w:rPr>
                <w:rFonts w:ascii="Times New Roman" w:eastAsia="Times New Roman" w:hAnsi="Times New Roman" w:cs="Times New Roman"/>
                <w:sz w:val="24"/>
                <w:szCs w:val="24"/>
              </w:rPr>
              <w:t>-Posta</w:t>
            </w:r>
          </w:p>
        </w:tc>
        <w:tc>
          <w:tcPr>
            <w:tcW w:w="4394"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3523B1" w:rsidP="00DF6E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karacabey</w:t>
            </w:r>
            <w:r w:rsidR="0004702A">
              <w:rPr>
                <w:rFonts w:ascii="Times New Roman" w:eastAsia="Times New Roman" w:hAnsi="Times New Roman" w:cs="Times New Roman"/>
                <w:sz w:val="24"/>
                <w:szCs w:val="24"/>
              </w:rPr>
              <w:t>.</w:t>
            </w:r>
            <w:r w:rsidR="00DF6EBA" w:rsidRPr="00DF6EBA">
              <w:rPr>
                <w:rFonts w:ascii="Times New Roman" w:eastAsia="Times New Roman" w:hAnsi="Times New Roman" w:cs="Times New Roman"/>
                <w:sz w:val="24"/>
                <w:szCs w:val="24"/>
              </w:rPr>
              <w:t>tarim.gov.tr   </w:t>
            </w:r>
          </w:p>
        </w:tc>
        <w:tc>
          <w:tcPr>
            <w:tcW w:w="2977"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proofErr w:type="gramStart"/>
            <w:r w:rsidRPr="00DF6EBA">
              <w:rPr>
                <w:rFonts w:ascii="Times New Roman" w:eastAsia="Times New Roman" w:hAnsi="Times New Roman" w:cs="Times New Roman"/>
                <w:sz w:val="24"/>
                <w:szCs w:val="24"/>
              </w:rPr>
              <w:t>e</w:t>
            </w:r>
            <w:proofErr w:type="gramEnd"/>
            <w:r w:rsidRPr="00DF6EBA">
              <w:rPr>
                <w:rFonts w:ascii="Times New Roman" w:eastAsia="Times New Roman" w:hAnsi="Times New Roman" w:cs="Times New Roman"/>
                <w:sz w:val="24"/>
                <w:szCs w:val="24"/>
              </w:rPr>
              <w:t>-Posta</w:t>
            </w:r>
          </w:p>
        </w:tc>
        <w:tc>
          <w:tcPr>
            <w:tcW w:w="3111" w:type="dxa"/>
            <w:tcBorders>
              <w:top w:val="outset" w:sz="6" w:space="0" w:color="auto"/>
              <w:left w:val="outset" w:sz="6" w:space="0" w:color="auto"/>
              <w:bottom w:val="outset" w:sz="6" w:space="0" w:color="auto"/>
              <w:right w:val="outset" w:sz="6" w:space="0" w:color="auto"/>
            </w:tcBorders>
            <w:vAlign w:val="center"/>
            <w:hideMark/>
          </w:tcPr>
          <w:p w:rsidR="00DF6EBA" w:rsidRPr="00DF6EBA" w:rsidRDefault="00DF6EBA" w:rsidP="00DF6EBA">
            <w:pPr>
              <w:spacing w:after="0" w:line="240" w:lineRule="auto"/>
              <w:rPr>
                <w:rFonts w:ascii="Times New Roman" w:eastAsia="Times New Roman" w:hAnsi="Times New Roman" w:cs="Times New Roman"/>
                <w:sz w:val="24"/>
                <w:szCs w:val="24"/>
              </w:rPr>
            </w:pPr>
            <w:r w:rsidRPr="00DF6EBA">
              <w:rPr>
                <w:rFonts w:ascii="Times New Roman" w:eastAsia="Times New Roman" w:hAnsi="Times New Roman" w:cs="Times New Roman"/>
                <w:sz w:val="24"/>
                <w:szCs w:val="24"/>
              </w:rPr>
              <w:t> </w:t>
            </w:r>
            <w:proofErr w:type="gramStart"/>
            <w:r w:rsidRPr="00DF6EBA">
              <w:rPr>
                <w:rFonts w:ascii="Times New Roman" w:eastAsia="Times New Roman" w:hAnsi="Times New Roman" w:cs="Times New Roman"/>
                <w:sz w:val="24"/>
                <w:szCs w:val="24"/>
              </w:rPr>
              <w:t>.........</w:t>
            </w:r>
            <w:proofErr w:type="gramEnd"/>
          </w:p>
        </w:tc>
      </w:tr>
    </w:tbl>
    <w:p w:rsidR="00C567CE" w:rsidRPr="00DF6EBA" w:rsidRDefault="00C567CE" w:rsidP="00BD3650">
      <w:pPr>
        <w:rPr>
          <w:sz w:val="24"/>
          <w:szCs w:val="24"/>
        </w:rPr>
      </w:pPr>
    </w:p>
    <w:sectPr w:rsidR="00C567CE" w:rsidRPr="00DF6EBA" w:rsidSect="0004702A">
      <w:pgSz w:w="16838" w:h="11906" w:orient="landscape"/>
      <w:pgMar w:top="397" w:right="510" w:bottom="397"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84F"/>
    <w:multiLevelType w:val="multilevel"/>
    <w:tmpl w:val="DB4C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EA3628"/>
    <w:multiLevelType w:val="multilevel"/>
    <w:tmpl w:val="CC9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FB6517"/>
    <w:multiLevelType w:val="multilevel"/>
    <w:tmpl w:val="32E0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BA"/>
    <w:rsid w:val="0004702A"/>
    <w:rsid w:val="00270228"/>
    <w:rsid w:val="002713AB"/>
    <w:rsid w:val="002F426E"/>
    <w:rsid w:val="003523B1"/>
    <w:rsid w:val="00404035"/>
    <w:rsid w:val="00560887"/>
    <w:rsid w:val="005A4E82"/>
    <w:rsid w:val="00781985"/>
    <w:rsid w:val="00802432"/>
    <w:rsid w:val="00B42962"/>
    <w:rsid w:val="00BD3650"/>
    <w:rsid w:val="00C567CE"/>
    <w:rsid w:val="00CC5BF8"/>
    <w:rsid w:val="00DF6EBA"/>
    <w:rsid w:val="00E7159A"/>
    <w:rsid w:val="00EF35A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F6EBA"/>
    <w:rPr>
      <w:b/>
      <w:bCs/>
    </w:rPr>
  </w:style>
  <w:style w:type="paragraph" w:styleId="NormalWeb">
    <w:name w:val="Normal (Web)"/>
    <w:basedOn w:val="Normal"/>
    <w:uiPriority w:val="99"/>
    <w:unhideWhenUsed/>
    <w:rsid w:val="00DF6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F6EBA"/>
  </w:style>
  <w:style w:type="paragraph" w:styleId="ListeParagraf">
    <w:name w:val="List Paragraph"/>
    <w:basedOn w:val="Normal"/>
    <w:uiPriority w:val="34"/>
    <w:qFormat/>
    <w:rsid w:val="00DF6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DF6EBA"/>
    <w:rPr>
      <w:b/>
      <w:bCs/>
    </w:rPr>
  </w:style>
  <w:style w:type="paragraph" w:styleId="NormalWeb">
    <w:name w:val="Normal (Web)"/>
    <w:basedOn w:val="Normal"/>
    <w:uiPriority w:val="99"/>
    <w:unhideWhenUsed/>
    <w:rsid w:val="00DF6E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F6EBA"/>
  </w:style>
  <w:style w:type="paragraph" w:styleId="ListeParagraf">
    <w:name w:val="List Paragraph"/>
    <w:basedOn w:val="Normal"/>
    <w:uiPriority w:val="34"/>
    <w:qFormat/>
    <w:rsid w:val="00DF6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1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1917</Words>
  <Characters>10927</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Windows Kullanıcısı</cp:lastModifiedBy>
  <cp:revision>3</cp:revision>
  <cp:lastPrinted>2018-02-28T13:23:00Z</cp:lastPrinted>
  <dcterms:created xsi:type="dcterms:W3CDTF">2018-03-09T08:02:00Z</dcterms:created>
  <dcterms:modified xsi:type="dcterms:W3CDTF">2018-03-09T08:05:00Z</dcterms:modified>
</cp:coreProperties>
</file>